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E9A61" w14:textId="1C942505" w:rsidR="00D44E0D" w:rsidRPr="00313FF4" w:rsidRDefault="00E54D29" w:rsidP="00D44E0D">
      <w:pPr>
        <w:shd w:val="clear" w:color="auto" w:fill="FFFFFF"/>
        <w:spacing w:after="150" w:line="240" w:lineRule="auto"/>
        <w:rPr>
          <w:rFonts w:eastAsia="Times New Roman" w:cstheme="minorHAnsi"/>
          <w:color w:val="000000"/>
          <w:lang w:eastAsia="tr-TR"/>
        </w:rPr>
      </w:pPr>
      <w:r w:rsidRPr="00313FF4">
        <w:rPr>
          <w:rFonts w:eastAsia="Times New Roman" w:cstheme="minorHAnsi"/>
          <w:color w:val="000000"/>
          <w:lang w:eastAsia="tr-TR"/>
        </w:rPr>
        <w:t xml:space="preserve">Çevrenin Genç </w:t>
      </w:r>
      <w:proofErr w:type="spellStart"/>
      <w:r w:rsidRPr="00313FF4">
        <w:rPr>
          <w:rFonts w:eastAsia="Times New Roman" w:cstheme="minorHAnsi"/>
          <w:color w:val="000000"/>
          <w:lang w:eastAsia="tr-TR"/>
        </w:rPr>
        <w:t>Sözcüleri’</w:t>
      </w:r>
      <w:r w:rsidR="00D41C75" w:rsidRPr="00313FF4">
        <w:rPr>
          <w:rFonts w:eastAsia="Times New Roman" w:cstheme="minorHAnsi"/>
          <w:color w:val="000000"/>
          <w:lang w:eastAsia="tr-TR"/>
        </w:rPr>
        <w:t>mizin</w:t>
      </w:r>
      <w:proofErr w:type="spellEnd"/>
      <w:r w:rsidRPr="00313FF4">
        <w:rPr>
          <w:rFonts w:eastAsia="Times New Roman" w:cstheme="minorHAnsi"/>
          <w:color w:val="000000"/>
          <w:lang w:eastAsia="tr-TR"/>
        </w:rPr>
        <w:t xml:space="preserve"> uluslararası başarılar</w:t>
      </w:r>
      <w:r w:rsidR="00D41C75" w:rsidRPr="00313FF4">
        <w:rPr>
          <w:rFonts w:eastAsia="Times New Roman" w:cstheme="minorHAnsi"/>
          <w:color w:val="000000"/>
          <w:lang w:eastAsia="tr-TR"/>
        </w:rPr>
        <w:t>ı</w:t>
      </w:r>
      <w:r w:rsidRPr="00313FF4">
        <w:rPr>
          <w:rFonts w:eastAsia="Times New Roman" w:cstheme="minorHAnsi"/>
          <w:color w:val="000000"/>
          <w:lang w:eastAsia="tr-TR"/>
        </w:rPr>
        <w:t>!</w:t>
      </w:r>
    </w:p>
    <w:p w14:paraId="5EAC8C79" w14:textId="15941BCF" w:rsidR="00D44E0D" w:rsidRPr="00313FF4" w:rsidRDefault="00D44E0D" w:rsidP="00D44E0D">
      <w:pPr>
        <w:shd w:val="clear" w:color="auto" w:fill="FFFFFF"/>
        <w:spacing w:after="150" w:line="240" w:lineRule="auto"/>
        <w:rPr>
          <w:rFonts w:eastAsia="Times New Roman" w:cstheme="minorHAnsi"/>
          <w:color w:val="000000"/>
          <w:lang w:eastAsia="tr-TR"/>
        </w:rPr>
      </w:pPr>
      <w:r w:rsidRPr="00313FF4">
        <w:rPr>
          <w:rFonts w:eastAsia="Times New Roman" w:cstheme="minorHAnsi"/>
          <w:color w:val="000000"/>
          <w:lang w:eastAsia="tr-TR"/>
        </w:rPr>
        <w:t>Dünyanın 43 ülkesinde 500.000'e yakın öğrencinin katıldığı Çevrenin Genç Sözcüleri Programı’nda 2022-2023 Eğitim Öğretim yılında “Uluslararası İşbirliği” kategorisinde uluslararası derecelerimiz:</w:t>
      </w:r>
    </w:p>
    <w:p w14:paraId="69871085" w14:textId="6DFC320C" w:rsidR="00D44E0D" w:rsidRPr="00313FF4" w:rsidRDefault="00D44E0D" w:rsidP="00D44E0D">
      <w:pPr>
        <w:shd w:val="clear" w:color="auto" w:fill="FFFFFF"/>
        <w:spacing w:before="225" w:after="150" w:line="240" w:lineRule="auto"/>
        <w:outlineLvl w:val="2"/>
        <w:rPr>
          <w:rFonts w:eastAsia="Times New Roman" w:cstheme="minorHAnsi"/>
          <w:b/>
          <w:bCs/>
          <w:color w:val="111111"/>
          <w:lang w:eastAsia="tr-TR"/>
        </w:rPr>
      </w:pPr>
      <w:r w:rsidRPr="00D04713">
        <w:rPr>
          <w:rFonts w:eastAsia="Times New Roman" w:cstheme="minorHAnsi"/>
          <w:b/>
          <w:bCs/>
          <w:color w:val="000000"/>
          <w:highlight w:val="yellow"/>
          <w:u w:val="single"/>
          <w:lang w:eastAsia="tr-TR"/>
        </w:rPr>
        <w:t>Birincilik</w:t>
      </w:r>
      <w:r w:rsidR="00D04713" w:rsidRPr="00D04713">
        <w:rPr>
          <w:rFonts w:eastAsia="Times New Roman" w:cstheme="minorHAnsi"/>
          <w:b/>
          <w:bCs/>
          <w:color w:val="000000"/>
          <w:highlight w:val="yellow"/>
          <w:lang w:eastAsia="tr-TR"/>
        </w:rPr>
        <w:t xml:space="preserve"> </w:t>
      </w:r>
      <w:r w:rsidR="00D04713" w:rsidRPr="00D04713">
        <w:rPr>
          <w:rFonts w:eastAsia="Times New Roman" w:cstheme="minorHAnsi"/>
          <w:b/>
          <w:bCs/>
          <w:color w:val="000000"/>
          <w:highlight w:val="yellow"/>
          <w:lang w:eastAsia="tr-TR"/>
        </w:rPr>
        <w:t>(15-18 yaş)</w:t>
      </w:r>
    </w:p>
    <w:p w14:paraId="7D91ABDC" w14:textId="77777777" w:rsidR="00D44E0D" w:rsidRPr="00313FF4" w:rsidRDefault="00D44E0D" w:rsidP="00D44E0D">
      <w:pPr>
        <w:shd w:val="clear" w:color="auto" w:fill="FFFFFF"/>
        <w:spacing w:after="150" w:line="240" w:lineRule="auto"/>
        <w:rPr>
          <w:rFonts w:eastAsia="Times New Roman" w:cstheme="minorHAnsi"/>
          <w:color w:val="777777"/>
          <w:lang w:eastAsia="tr-TR"/>
        </w:rPr>
      </w:pPr>
      <w:r w:rsidRPr="00313FF4">
        <w:rPr>
          <w:rFonts w:eastAsia="Times New Roman" w:cstheme="minorHAnsi"/>
          <w:b/>
          <w:bCs/>
          <w:color w:val="000000"/>
          <w:lang w:eastAsia="tr-TR"/>
        </w:rPr>
        <w:t>Başlık: </w:t>
      </w:r>
      <w:proofErr w:type="spellStart"/>
      <w:r w:rsidRPr="00313FF4">
        <w:rPr>
          <w:rFonts w:eastAsia="Times New Roman" w:cstheme="minorHAnsi"/>
          <w:color w:val="777777"/>
          <w:lang w:eastAsia="tr-TR"/>
        </w:rPr>
        <w:fldChar w:fldCharType="begin"/>
      </w:r>
      <w:r w:rsidRPr="00313FF4">
        <w:rPr>
          <w:rFonts w:eastAsia="Times New Roman" w:cstheme="minorHAnsi"/>
          <w:color w:val="777777"/>
          <w:lang w:eastAsia="tr-TR"/>
        </w:rPr>
        <w:instrText xml:space="preserve"> HYPERLINK "https://yrecompetition.exposure.co/turkiyeslovenia?source=share-YREcompetition" \t "_blank" </w:instrText>
      </w:r>
      <w:r w:rsidRPr="00313FF4">
        <w:rPr>
          <w:rFonts w:eastAsia="Times New Roman" w:cstheme="minorHAnsi"/>
          <w:color w:val="777777"/>
          <w:lang w:eastAsia="tr-TR"/>
        </w:rPr>
        <w:fldChar w:fldCharType="separate"/>
      </w:r>
      <w:r w:rsidRPr="00313FF4">
        <w:rPr>
          <w:rFonts w:eastAsia="Times New Roman" w:cstheme="minorHAnsi"/>
          <w:color w:val="000000"/>
          <w:lang w:eastAsia="tr-TR"/>
        </w:rPr>
        <w:t>Tweeting</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Trouble</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Climate</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Change</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Are</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We</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Silencing</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Our</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Birds</w:t>
      </w:r>
      <w:proofErr w:type="spellEnd"/>
      <w:r w:rsidRPr="00313FF4">
        <w:rPr>
          <w:rFonts w:eastAsia="Times New Roman" w:cstheme="minorHAnsi"/>
          <w:color w:val="000000"/>
          <w:lang w:eastAsia="tr-TR"/>
        </w:rPr>
        <w:t>?</w:t>
      </w:r>
      <w:r w:rsidRPr="00313FF4">
        <w:rPr>
          <w:rFonts w:eastAsia="Times New Roman" w:cstheme="minorHAnsi"/>
          <w:color w:val="777777"/>
          <w:lang w:eastAsia="tr-TR"/>
        </w:rPr>
        <w:fldChar w:fldCharType="end"/>
      </w:r>
    </w:p>
    <w:p w14:paraId="587B0630" w14:textId="073BDDDC" w:rsidR="00D44E0D" w:rsidRDefault="00D44E0D" w:rsidP="00D44E0D">
      <w:pPr>
        <w:shd w:val="clear" w:color="auto" w:fill="FFFFFF"/>
        <w:spacing w:after="150" w:line="240" w:lineRule="auto"/>
        <w:rPr>
          <w:rFonts w:eastAsia="Times New Roman" w:cstheme="minorHAnsi"/>
          <w:b/>
          <w:bCs/>
          <w:color w:val="000000"/>
          <w:lang w:eastAsia="tr-TR"/>
        </w:rPr>
      </w:pPr>
      <w:r w:rsidRPr="00313FF4">
        <w:rPr>
          <w:rFonts w:eastAsia="Times New Roman" w:cstheme="minorHAnsi"/>
          <w:b/>
          <w:bCs/>
          <w:color w:val="000000"/>
          <w:lang w:eastAsia="tr-TR"/>
        </w:rPr>
        <w:t xml:space="preserve">Ülkeler: Türkiye &amp; </w:t>
      </w:r>
      <w:proofErr w:type="spellStart"/>
      <w:r w:rsidRPr="00313FF4">
        <w:rPr>
          <w:rFonts w:eastAsia="Times New Roman" w:cstheme="minorHAnsi"/>
          <w:b/>
          <w:bCs/>
          <w:color w:val="000000"/>
          <w:lang w:eastAsia="tr-TR"/>
        </w:rPr>
        <w:t>Slovenia</w:t>
      </w:r>
      <w:proofErr w:type="spellEnd"/>
      <w:r w:rsidR="00D04713">
        <w:rPr>
          <w:rFonts w:eastAsia="Times New Roman" w:cstheme="minorHAnsi"/>
          <w:b/>
          <w:bCs/>
          <w:color w:val="000000"/>
          <w:lang w:eastAsia="tr-TR"/>
        </w:rPr>
        <w:t xml:space="preserve"> </w:t>
      </w:r>
    </w:p>
    <w:p w14:paraId="08883F2C" w14:textId="002A1105" w:rsidR="00D04713" w:rsidRDefault="00D04713" w:rsidP="00D44E0D">
      <w:pPr>
        <w:shd w:val="clear" w:color="auto" w:fill="FFFFFF"/>
        <w:spacing w:after="150" w:line="240" w:lineRule="auto"/>
        <w:rPr>
          <w:rFonts w:ascii="Garamond" w:hAnsi="Garamond"/>
          <w:i/>
          <w:iCs/>
          <w:color w:val="292525"/>
          <w:shd w:val="clear" w:color="auto" w:fill="FFFFFF"/>
        </w:rPr>
      </w:pPr>
      <w:r>
        <w:rPr>
          <w:rFonts w:eastAsia="Times New Roman" w:cstheme="minorHAnsi"/>
          <w:b/>
          <w:bCs/>
          <w:color w:val="000000"/>
          <w:lang w:eastAsia="tr-TR"/>
        </w:rPr>
        <w:t xml:space="preserve">Okul: </w:t>
      </w:r>
      <w:r w:rsidRPr="00D04713">
        <w:rPr>
          <w:rFonts w:cstheme="minorHAnsi"/>
          <w:color w:val="292525"/>
          <w:shd w:val="clear" w:color="auto" w:fill="FFFFFF"/>
        </w:rPr>
        <w:t>İSTEK Özel Acıbadem Anadolu Lisesi</w:t>
      </w:r>
      <w:r>
        <w:rPr>
          <w:rFonts w:cstheme="minorHAnsi"/>
          <w:color w:val="292525"/>
          <w:shd w:val="clear" w:color="auto" w:fill="FFFFFF"/>
        </w:rPr>
        <w:t>-İstanbul</w:t>
      </w:r>
    </w:p>
    <w:p w14:paraId="1FD23482" w14:textId="45005CEF" w:rsidR="00E54D29" w:rsidRPr="00313FF4" w:rsidRDefault="006F763B" w:rsidP="00D44E0D">
      <w:pPr>
        <w:shd w:val="clear" w:color="auto" w:fill="FFFFFF"/>
        <w:spacing w:after="150" w:line="240" w:lineRule="auto"/>
        <w:rPr>
          <w:rFonts w:eastAsia="Times New Roman" w:cstheme="minorHAnsi"/>
          <w:color w:val="777777"/>
          <w:lang w:eastAsia="tr-TR"/>
        </w:rPr>
      </w:pPr>
      <w:hyperlink r:id="rId5" w:history="1">
        <w:r w:rsidR="00E54D29" w:rsidRPr="00313FF4">
          <w:rPr>
            <w:rStyle w:val="Kpr"/>
            <w:rFonts w:eastAsia="Times New Roman" w:cstheme="minorHAnsi"/>
            <w:lang w:eastAsia="tr-TR"/>
          </w:rPr>
          <w:t>https://yrecompetition.exposure.co/turkiyeslovenia?source=share-YREcompetition</w:t>
        </w:r>
      </w:hyperlink>
      <w:r w:rsidR="00E54D29" w:rsidRPr="00313FF4">
        <w:rPr>
          <w:rFonts w:eastAsia="Times New Roman" w:cstheme="minorHAnsi"/>
          <w:color w:val="777777"/>
          <w:lang w:eastAsia="tr-TR"/>
        </w:rPr>
        <w:t xml:space="preserve"> </w:t>
      </w:r>
    </w:p>
    <w:p w14:paraId="02A9559A" w14:textId="4B49EC54" w:rsidR="00D44E0D" w:rsidRPr="00313FF4" w:rsidRDefault="00D44E0D" w:rsidP="00D44E0D">
      <w:pPr>
        <w:shd w:val="clear" w:color="auto" w:fill="FFFFFF"/>
        <w:spacing w:before="225" w:after="150" w:line="240" w:lineRule="auto"/>
        <w:outlineLvl w:val="2"/>
        <w:rPr>
          <w:rFonts w:eastAsia="Times New Roman" w:cstheme="minorHAnsi"/>
          <w:b/>
          <w:bCs/>
          <w:color w:val="111111"/>
          <w:lang w:eastAsia="tr-TR"/>
        </w:rPr>
      </w:pPr>
      <w:r w:rsidRPr="00D04713">
        <w:rPr>
          <w:rFonts w:eastAsia="Times New Roman" w:cstheme="minorHAnsi"/>
          <w:b/>
          <w:bCs/>
          <w:color w:val="000000"/>
          <w:highlight w:val="yellow"/>
          <w:u w:val="single"/>
          <w:lang w:eastAsia="tr-TR"/>
        </w:rPr>
        <w:t>Üçüncülük</w:t>
      </w:r>
      <w:r w:rsidR="00D04713" w:rsidRPr="00D04713">
        <w:rPr>
          <w:rFonts w:eastAsia="Times New Roman" w:cstheme="minorHAnsi"/>
          <w:b/>
          <w:bCs/>
          <w:color w:val="000000"/>
          <w:highlight w:val="yellow"/>
          <w:u w:val="single"/>
          <w:lang w:eastAsia="tr-TR"/>
        </w:rPr>
        <w:t xml:space="preserve"> </w:t>
      </w:r>
      <w:r w:rsidR="00D04713" w:rsidRPr="00D04713">
        <w:rPr>
          <w:rFonts w:eastAsia="Times New Roman" w:cstheme="minorHAnsi"/>
          <w:b/>
          <w:bCs/>
          <w:color w:val="000000"/>
          <w:highlight w:val="yellow"/>
          <w:lang w:eastAsia="tr-TR"/>
        </w:rPr>
        <w:t>(15-18 yaş)</w:t>
      </w:r>
      <w:r w:rsidR="00D04713">
        <w:rPr>
          <w:rFonts w:eastAsia="Times New Roman" w:cstheme="minorHAnsi"/>
          <w:b/>
          <w:bCs/>
          <w:color w:val="000000"/>
          <w:lang w:eastAsia="tr-TR"/>
        </w:rPr>
        <w:t xml:space="preserve"> </w:t>
      </w:r>
    </w:p>
    <w:p w14:paraId="3545B995" w14:textId="77777777" w:rsidR="00D44E0D" w:rsidRPr="00313FF4" w:rsidRDefault="00D44E0D" w:rsidP="00D44E0D">
      <w:pPr>
        <w:shd w:val="clear" w:color="auto" w:fill="FFFFFF"/>
        <w:spacing w:after="150" w:line="240" w:lineRule="auto"/>
        <w:rPr>
          <w:rFonts w:eastAsia="Times New Roman" w:cstheme="minorHAnsi"/>
          <w:color w:val="777777"/>
          <w:lang w:eastAsia="tr-TR"/>
        </w:rPr>
      </w:pPr>
      <w:r w:rsidRPr="00313FF4">
        <w:rPr>
          <w:rFonts w:eastAsia="Times New Roman" w:cstheme="minorHAnsi"/>
          <w:b/>
          <w:bCs/>
          <w:color w:val="000000"/>
          <w:lang w:eastAsia="tr-TR"/>
        </w:rPr>
        <w:t>Başlık:</w:t>
      </w:r>
      <w:r w:rsidRPr="00313FF4">
        <w:rPr>
          <w:rFonts w:eastAsia="Times New Roman" w:cstheme="minorHAnsi"/>
          <w:color w:val="000000"/>
          <w:lang w:eastAsia="tr-TR"/>
        </w:rPr>
        <w:t> </w:t>
      </w:r>
      <w:proofErr w:type="spellStart"/>
      <w:r w:rsidRPr="00313FF4">
        <w:rPr>
          <w:rFonts w:eastAsia="Times New Roman" w:cstheme="minorHAnsi"/>
          <w:color w:val="777777"/>
          <w:lang w:eastAsia="tr-TR"/>
        </w:rPr>
        <w:fldChar w:fldCharType="begin"/>
      </w:r>
      <w:r w:rsidRPr="00313FF4">
        <w:rPr>
          <w:rFonts w:eastAsia="Times New Roman" w:cstheme="minorHAnsi"/>
          <w:color w:val="777777"/>
          <w:lang w:eastAsia="tr-TR"/>
        </w:rPr>
        <w:instrText xml:space="preserve"> HYPERLINK "https://yrecompetition.exposure.co/portugalturkeyjapan-1?source=share-YREcompetition" \t "_blank" </w:instrText>
      </w:r>
      <w:r w:rsidRPr="00313FF4">
        <w:rPr>
          <w:rFonts w:eastAsia="Times New Roman" w:cstheme="minorHAnsi"/>
          <w:color w:val="777777"/>
          <w:lang w:eastAsia="tr-TR"/>
        </w:rPr>
        <w:fldChar w:fldCharType="separate"/>
      </w:r>
      <w:r w:rsidRPr="00313FF4">
        <w:rPr>
          <w:rFonts w:eastAsia="Times New Roman" w:cstheme="minorHAnsi"/>
          <w:color w:val="000000"/>
          <w:lang w:eastAsia="tr-TR"/>
        </w:rPr>
        <w:t>We</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cannot</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prevent</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natural</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disasters</w:t>
      </w:r>
      <w:proofErr w:type="spellEnd"/>
      <w:r w:rsidRPr="00313FF4">
        <w:rPr>
          <w:rFonts w:eastAsia="Times New Roman" w:cstheme="minorHAnsi"/>
          <w:color w:val="000000"/>
          <w:lang w:eastAsia="tr-TR"/>
        </w:rPr>
        <w:t xml:space="preserve">, but </w:t>
      </w:r>
      <w:proofErr w:type="spellStart"/>
      <w:r w:rsidRPr="00313FF4">
        <w:rPr>
          <w:rFonts w:eastAsia="Times New Roman" w:cstheme="minorHAnsi"/>
          <w:color w:val="000000"/>
          <w:lang w:eastAsia="tr-TR"/>
        </w:rPr>
        <w:t>we</w:t>
      </w:r>
      <w:proofErr w:type="spellEnd"/>
      <w:r w:rsidRPr="00313FF4">
        <w:rPr>
          <w:rFonts w:eastAsia="Times New Roman" w:cstheme="minorHAnsi"/>
          <w:color w:val="000000"/>
          <w:lang w:eastAsia="tr-TR"/>
        </w:rPr>
        <w:t xml:space="preserve"> can </w:t>
      </w:r>
      <w:proofErr w:type="spellStart"/>
      <w:r w:rsidRPr="00313FF4">
        <w:rPr>
          <w:rFonts w:eastAsia="Times New Roman" w:cstheme="minorHAnsi"/>
          <w:color w:val="000000"/>
          <w:lang w:eastAsia="tr-TR"/>
        </w:rPr>
        <w:t>preserve</w:t>
      </w:r>
      <w:proofErr w:type="spellEnd"/>
      <w:r w:rsidRPr="00313FF4">
        <w:rPr>
          <w:rFonts w:eastAsia="Times New Roman" w:cstheme="minorHAnsi"/>
          <w:color w:val="000000"/>
          <w:lang w:eastAsia="tr-TR"/>
        </w:rPr>
        <w:t xml:space="preserve"> urban </w:t>
      </w:r>
      <w:proofErr w:type="spellStart"/>
      <w:r w:rsidRPr="00313FF4">
        <w:rPr>
          <w:rFonts w:eastAsia="Times New Roman" w:cstheme="minorHAnsi"/>
          <w:color w:val="000000"/>
          <w:lang w:eastAsia="tr-TR"/>
        </w:rPr>
        <w:t>biodiversity</w:t>
      </w:r>
      <w:proofErr w:type="spellEnd"/>
      <w:r w:rsidRPr="00313FF4">
        <w:rPr>
          <w:rFonts w:eastAsia="Times New Roman" w:cstheme="minorHAnsi"/>
          <w:color w:val="777777"/>
          <w:lang w:eastAsia="tr-TR"/>
        </w:rPr>
        <w:fldChar w:fldCharType="end"/>
      </w:r>
    </w:p>
    <w:p w14:paraId="4EED4B4B" w14:textId="43D54F6D" w:rsidR="00D44E0D" w:rsidRDefault="00D44E0D" w:rsidP="00D44E0D">
      <w:pPr>
        <w:shd w:val="clear" w:color="auto" w:fill="FFFFFF"/>
        <w:spacing w:after="150" w:line="240" w:lineRule="auto"/>
        <w:rPr>
          <w:rFonts w:eastAsia="Times New Roman" w:cstheme="minorHAnsi"/>
          <w:b/>
          <w:bCs/>
          <w:color w:val="000000"/>
          <w:lang w:eastAsia="tr-TR"/>
        </w:rPr>
      </w:pPr>
      <w:r w:rsidRPr="00313FF4">
        <w:rPr>
          <w:rFonts w:eastAsia="Times New Roman" w:cstheme="minorHAnsi"/>
          <w:b/>
          <w:bCs/>
          <w:color w:val="000000"/>
          <w:lang w:eastAsia="tr-TR"/>
        </w:rPr>
        <w:t xml:space="preserve">Ülkeler: </w:t>
      </w:r>
      <w:proofErr w:type="spellStart"/>
      <w:r w:rsidRPr="00313FF4">
        <w:rPr>
          <w:rFonts w:eastAsia="Times New Roman" w:cstheme="minorHAnsi"/>
          <w:b/>
          <w:bCs/>
          <w:color w:val="000000"/>
          <w:lang w:eastAsia="tr-TR"/>
        </w:rPr>
        <w:t>Portugal</w:t>
      </w:r>
      <w:proofErr w:type="spellEnd"/>
      <w:r w:rsidRPr="00313FF4">
        <w:rPr>
          <w:rFonts w:eastAsia="Times New Roman" w:cstheme="minorHAnsi"/>
          <w:b/>
          <w:bCs/>
          <w:color w:val="000000"/>
          <w:lang w:eastAsia="tr-TR"/>
        </w:rPr>
        <w:t xml:space="preserve"> - Türkiye </w:t>
      </w:r>
      <w:r w:rsidR="00E54D29" w:rsidRPr="00313FF4">
        <w:rPr>
          <w:rFonts w:eastAsia="Times New Roman" w:cstheme="minorHAnsi"/>
          <w:b/>
          <w:bCs/>
          <w:color w:val="000000"/>
          <w:lang w:eastAsia="tr-TR"/>
        </w:rPr>
        <w:t>–</w:t>
      </w:r>
      <w:r w:rsidRPr="00313FF4">
        <w:rPr>
          <w:rFonts w:eastAsia="Times New Roman" w:cstheme="minorHAnsi"/>
          <w:b/>
          <w:bCs/>
          <w:color w:val="000000"/>
          <w:lang w:eastAsia="tr-TR"/>
        </w:rPr>
        <w:t xml:space="preserve"> Japan</w:t>
      </w:r>
    </w:p>
    <w:p w14:paraId="6954EC2D" w14:textId="68DB9367" w:rsidR="00D04713" w:rsidRDefault="00D04713" w:rsidP="00D44E0D">
      <w:pPr>
        <w:shd w:val="clear" w:color="auto" w:fill="FFFFFF"/>
        <w:spacing w:after="150" w:line="240" w:lineRule="auto"/>
        <w:rPr>
          <w:rFonts w:eastAsia="Times New Roman" w:cstheme="minorHAnsi"/>
          <w:color w:val="000000"/>
          <w:lang w:eastAsia="tr-TR"/>
        </w:rPr>
      </w:pPr>
      <w:r>
        <w:rPr>
          <w:rFonts w:eastAsia="Times New Roman" w:cstheme="minorHAnsi"/>
          <w:b/>
          <w:bCs/>
          <w:color w:val="000000"/>
          <w:lang w:eastAsia="tr-TR"/>
        </w:rPr>
        <w:t xml:space="preserve">Okul: </w:t>
      </w:r>
      <w:r w:rsidRPr="00D04713">
        <w:rPr>
          <w:rFonts w:eastAsia="Times New Roman" w:cstheme="minorHAnsi"/>
          <w:color w:val="000000"/>
          <w:lang w:eastAsia="tr-TR"/>
        </w:rPr>
        <w:t>Arı Okulları</w:t>
      </w:r>
      <w:r>
        <w:rPr>
          <w:rFonts w:eastAsia="Times New Roman" w:cstheme="minorHAnsi"/>
          <w:color w:val="000000"/>
          <w:lang w:eastAsia="tr-TR"/>
        </w:rPr>
        <w:t>-Ankara</w:t>
      </w:r>
    </w:p>
    <w:p w14:paraId="5B14C119" w14:textId="320C89B0" w:rsidR="00D44E0D" w:rsidRPr="00313FF4" w:rsidRDefault="00D44E0D" w:rsidP="00D44E0D">
      <w:pPr>
        <w:shd w:val="clear" w:color="auto" w:fill="FFFFFF"/>
        <w:spacing w:after="150" w:line="240" w:lineRule="auto"/>
        <w:rPr>
          <w:rFonts w:eastAsia="Times New Roman" w:cstheme="minorHAnsi"/>
          <w:color w:val="777777"/>
          <w:lang w:eastAsia="tr-TR"/>
        </w:rPr>
      </w:pPr>
      <w:r w:rsidRPr="00313FF4">
        <w:rPr>
          <w:rFonts w:eastAsia="Times New Roman" w:cstheme="minorHAnsi"/>
          <w:color w:val="000000"/>
          <w:lang w:eastAsia="tr-TR"/>
        </w:rPr>
        <w:t xml:space="preserve">Uluslararası jüri; UNESCO, </w:t>
      </w:r>
      <w:proofErr w:type="spellStart"/>
      <w:r w:rsidRPr="00313FF4">
        <w:rPr>
          <w:rFonts w:eastAsia="Times New Roman" w:cstheme="minorHAnsi"/>
          <w:color w:val="000000"/>
          <w:lang w:eastAsia="tr-TR"/>
        </w:rPr>
        <w:t>Wrigley</w:t>
      </w:r>
      <w:proofErr w:type="spellEnd"/>
      <w:r w:rsidRPr="00313FF4">
        <w:rPr>
          <w:rFonts w:eastAsia="Times New Roman" w:cstheme="minorHAnsi"/>
          <w:color w:val="000000"/>
          <w:lang w:eastAsia="tr-TR"/>
        </w:rPr>
        <w:t xml:space="preserve"> Vakfı, FEE ve YRE (</w:t>
      </w:r>
      <w:proofErr w:type="spellStart"/>
      <w:r w:rsidRPr="00313FF4">
        <w:rPr>
          <w:rFonts w:eastAsia="Times New Roman" w:cstheme="minorHAnsi"/>
          <w:color w:val="000000"/>
          <w:lang w:eastAsia="tr-TR"/>
        </w:rPr>
        <w:t>Young</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Reporters</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for</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the</w:t>
      </w:r>
      <w:proofErr w:type="spellEnd"/>
      <w:r w:rsidRPr="00313FF4">
        <w:rPr>
          <w:rFonts w:eastAsia="Times New Roman" w:cstheme="minorHAnsi"/>
          <w:color w:val="000000"/>
          <w:lang w:eastAsia="tr-TR"/>
        </w:rPr>
        <w:t xml:space="preserve"> </w:t>
      </w:r>
      <w:proofErr w:type="spellStart"/>
      <w:r w:rsidRPr="00313FF4">
        <w:rPr>
          <w:rFonts w:eastAsia="Times New Roman" w:cstheme="minorHAnsi"/>
          <w:color w:val="000000"/>
          <w:lang w:eastAsia="tr-TR"/>
        </w:rPr>
        <w:t>environment</w:t>
      </w:r>
      <w:proofErr w:type="spellEnd"/>
      <w:r w:rsidRPr="00313FF4">
        <w:rPr>
          <w:rFonts w:eastAsia="Times New Roman" w:cstheme="minorHAnsi"/>
          <w:color w:val="000000"/>
          <w:lang w:eastAsia="tr-TR"/>
        </w:rPr>
        <w:t>) çalışanları ve serbest gazetecilerden oluşmaktadır. </w:t>
      </w:r>
    </w:p>
    <w:p w14:paraId="0C14D006" w14:textId="6DEB7799" w:rsidR="00D44E0D" w:rsidRPr="00313FF4" w:rsidRDefault="00D44E0D" w:rsidP="00D44E0D">
      <w:pPr>
        <w:shd w:val="clear" w:color="auto" w:fill="FFFFFF"/>
        <w:spacing w:after="150" w:line="240" w:lineRule="auto"/>
        <w:rPr>
          <w:rFonts w:eastAsia="Times New Roman" w:cstheme="minorHAnsi"/>
          <w:color w:val="000000"/>
          <w:lang w:eastAsia="tr-TR"/>
        </w:rPr>
      </w:pPr>
      <w:r w:rsidRPr="00313FF4">
        <w:rPr>
          <w:rFonts w:eastAsia="Times New Roman" w:cstheme="minorHAnsi"/>
          <w:color w:val="000000"/>
          <w:lang w:eastAsia="tr-TR"/>
        </w:rPr>
        <w:t>YRE uluslararası yarışmasına katılan tüm katılımcılar bu yılın başından kendi ülkelerinin ulusal koordinatörlüklerine çalışmalarını iletmişler</w:t>
      </w:r>
      <w:r w:rsidR="00E54D29" w:rsidRPr="00313FF4">
        <w:rPr>
          <w:rFonts w:eastAsia="Times New Roman" w:cstheme="minorHAnsi"/>
          <w:color w:val="000000"/>
          <w:lang w:eastAsia="tr-TR"/>
        </w:rPr>
        <w:t xml:space="preserve"> ve u</w:t>
      </w:r>
      <w:r w:rsidRPr="00313FF4">
        <w:rPr>
          <w:rFonts w:eastAsia="Times New Roman" w:cstheme="minorHAnsi"/>
          <w:color w:val="000000"/>
          <w:lang w:eastAsia="tr-TR"/>
        </w:rPr>
        <w:t xml:space="preserve">luslararası düzeyde 11-14, 15-18, 19-25 yaşlarda video, makale ve fotoğraf kategorilerinden </w:t>
      </w:r>
      <w:r w:rsidR="00E54D29" w:rsidRPr="00313FF4">
        <w:rPr>
          <w:rFonts w:eastAsia="Times New Roman" w:cstheme="minorHAnsi"/>
          <w:color w:val="000000"/>
          <w:lang w:eastAsia="tr-TR"/>
        </w:rPr>
        <w:t xml:space="preserve">her ülke kendi derecelerini </w:t>
      </w:r>
      <w:r w:rsidRPr="00313FF4">
        <w:rPr>
          <w:rFonts w:eastAsia="Times New Roman" w:cstheme="minorHAnsi"/>
          <w:color w:val="000000"/>
          <w:lang w:eastAsia="tr-TR"/>
        </w:rPr>
        <w:t xml:space="preserve">seçerek </w:t>
      </w:r>
      <w:r w:rsidR="00E54D29" w:rsidRPr="00313FF4">
        <w:rPr>
          <w:rFonts w:eastAsia="Times New Roman" w:cstheme="minorHAnsi"/>
          <w:color w:val="000000"/>
          <w:lang w:eastAsia="tr-TR"/>
        </w:rPr>
        <w:t>yurtdışına göndermiştir.</w:t>
      </w:r>
    </w:p>
    <w:p w14:paraId="48C5FBF8" w14:textId="108E34C6" w:rsidR="00313FF4" w:rsidRPr="00313FF4" w:rsidRDefault="00591BFA" w:rsidP="00313FF4">
      <w:pPr>
        <w:shd w:val="clear" w:color="auto" w:fill="FFFFFF"/>
        <w:spacing w:before="100" w:beforeAutospacing="1" w:after="100" w:afterAutospacing="1"/>
        <w:rPr>
          <w:rFonts w:cstheme="minorHAnsi"/>
          <w:b/>
          <w:bCs/>
          <w:spacing w:val="8"/>
        </w:rPr>
      </w:pPr>
      <w:r w:rsidRPr="00313FF4">
        <w:rPr>
          <w:rFonts w:eastAsia="Times New Roman" w:cstheme="minorHAnsi"/>
          <w:color w:val="000000"/>
          <w:lang w:eastAsia="tr-TR"/>
        </w:rPr>
        <w:t xml:space="preserve">Gençlerimizin uluslararası başarıları hakkında TÜRÇEV Başkanı ve Turizm Eski Bakanı </w:t>
      </w:r>
      <w:proofErr w:type="spellStart"/>
      <w:r w:rsidRPr="00313FF4">
        <w:rPr>
          <w:rFonts w:eastAsia="Times New Roman" w:cstheme="minorHAnsi"/>
          <w:color w:val="000000"/>
          <w:lang w:eastAsia="tr-TR"/>
        </w:rPr>
        <w:t>Doç.Dr</w:t>
      </w:r>
      <w:proofErr w:type="spellEnd"/>
      <w:r w:rsidRPr="00313FF4">
        <w:rPr>
          <w:rFonts w:eastAsia="Times New Roman" w:cstheme="minorHAnsi"/>
          <w:color w:val="000000"/>
          <w:lang w:eastAsia="tr-TR"/>
        </w:rPr>
        <w:t xml:space="preserve">. Abdulkadir Ateş şunları söyledi: </w:t>
      </w:r>
      <w:r w:rsidRPr="00313FF4">
        <w:rPr>
          <w:rFonts w:eastAsia="Times New Roman" w:cstheme="minorHAnsi"/>
          <w:b/>
          <w:bCs/>
          <w:color w:val="000000"/>
          <w:lang w:eastAsia="tr-TR"/>
        </w:rPr>
        <w:t>“</w:t>
      </w:r>
      <w:r w:rsidR="00313FF4" w:rsidRPr="00313FF4">
        <w:rPr>
          <w:rFonts w:cstheme="minorHAnsi"/>
          <w:b/>
          <w:bCs/>
        </w:rPr>
        <w:t>Çevrenin Genç Sözcüleri Programı</w:t>
      </w:r>
      <w:r w:rsidR="00313FF4" w:rsidRPr="00313FF4">
        <w:rPr>
          <w:rFonts w:cstheme="minorHAnsi"/>
          <w:b/>
          <w:bCs/>
          <w:spacing w:val="8"/>
        </w:rPr>
        <w:t xml:space="preserve">, 11-25 yaş aralığındaki gençlerin yaşadıkları yöredeki çevre sorunlarını ve çözüm önerilerini içeren makale fotoğraf ve videolar üreterek çevre gazeteciliği yapmalarını sağlayan bir programdır. Gençler, bu yolla çevre konularını sahiplenir ve ürünlerini yayınlayarak toplumda çevre duyarlılığının oluşmasına katkı yapar.   </w:t>
      </w:r>
    </w:p>
    <w:p w14:paraId="6E603062" w14:textId="77777777" w:rsidR="00313FF4" w:rsidRPr="00313FF4" w:rsidRDefault="00313FF4" w:rsidP="00313FF4">
      <w:pPr>
        <w:rPr>
          <w:rFonts w:cstheme="minorHAnsi"/>
          <w:b/>
          <w:bCs/>
        </w:rPr>
      </w:pPr>
      <w:r w:rsidRPr="00313FF4">
        <w:rPr>
          <w:rFonts w:cstheme="minorHAnsi"/>
          <w:b/>
          <w:bCs/>
          <w:iCs/>
        </w:rPr>
        <w:t>Öğrenciler</w:t>
      </w:r>
      <w:r w:rsidRPr="00313FF4">
        <w:rPr>
          <w:rFonts w:cstheme="minorHAnsi"/>
          <w:b/>
          <w:bCs/>
          <w:i/>
        </w:rPr>
        <w:t xml:space="preserve"> y</w:t>
      </w:r>
      <w:r w:rsidRPr="00313FF4">
        <w:rPr>
          <w:rFonts w:cstheme="minorHAnsi"/>
          <w:b/>
          <w:bCs/>
        </w:rPr>
        <w:t xml:space="preserve">erel bir çevre sorununu ele alır ve konu ile ilgili bilgi toplar; bunu yaparken ilgili olabilecek kişi ya da uzmanların farklı olabilecek görüşlerine ve sorun için çözüm önerilerine yer verir. Konunun tarihsel, ekonomik ve sosyal yönlerini ele alır ve yerel sorun ile küresel boyutu arasındaki ilişkiyi kurar. Şimdi sıra, konuyu yapıcı ve çağdaş gazetecilik yöntemlerini kullanıp haberleştirmeye gelir. Haber, toplumu ilgisini çekebilecek şekilde makale, video kaydı ve fotoğraf dizisi olarak gerçekleştirilir ve çeşitli medya ortamlarında yayınlanır. </w:t>
      </w:r>
    </w:p>
    <w:p w14:paraId="7B2D10E4" w14:textId="77777777" w:rsidR="00313FF4" w:rsidRPr="00313FF4" w:rsidRDefault="00313FF4" w:rsidP="00313FF4">
      <w:pPr>
        <w:rPr>
          <w:rFonts w:cstheme="minorHAnsi"/>
          <w:b/>
          <w:bCs/>
        </w:rPr>
      </w:pPr>
      <w:r w:rsidRPr="00313FF4">
        <w:rPr>
          <w:rFonts w:cstheme="minorHAnsi"/>
          <w:b/>
          <w:bCs/>
        </w:rPr>
        <w:t xml:space="preserve">Bu süreçte öğrenciler iletişim becerilerini geliştirirler, takım çalışması yaparak bilgi toplayıp ilgi ile okunabilir yazmayı, görsel sunum için video kaydı yapmayı ve dizi fotoğraflarla bir konuyu anlatmayı öğrenirler. </w:t>
      </w:r>
    </w:p>
    <w:p w14:paraId="0AEDED3F" w14:textId="0CF5B15B" w:rsidR="00313FF4" w:rsidRPr="00313FF4" w:rsidRDefault="00313FF4" w:rsidP="00313FF4">
      <w:pPr>
        <w:rPr>
          <w:rFonts w:cstheme="minorHAnsi"/>
          <w:b/>
          <w:bCs/>
        </w:rPr>
      </w:pPr>
      <w:r w:rsidRPr="00313FF4">
        <w:rPr>
          <w:rFonts w:cstheme="minorHAnsi"/>
          <w:b/>
          <w:bCs/>
        </w:rPr>
        <w:t>Böylece, çevresel haksızlıkları dillendirmek ve bunların yetkililer tarafından düzeltilmesini sağlamak için kamuoyu oluşturmakla birlikte, gençlere bazı şeyleri değiştirebilecekleri duygusunu yaşatarak onların çevreye duyarlı vatandaşlar olarak yetişmelerini sağlamak programın başlıca amacını oluşturur. Uluslararası düzeyde başarı gösteren tüm okul, öğrenci ve öğretmenlerimiz ile okul yönetimlerini kutlarım.”</w:t>
      </w:r>
    </w:p>
    <w:p w14:paraId="7FA44618" w14:textId="77777777" w:rsidR="00E54D29" w:rsidRPr="00313FF4" w:rsidRDefault="00E54D29" w:rsidP="00E54D29">
      <w:pPr>
        <w:shd w:val="clear" w:color="auto" w:fill="FFFFFF"/>
        <w:spacing w:after="150" w:line="240" w:lineRule="auto"/>
        <w:rPr>
          <w:rFonts w:eastAsia="Times New Roman" w:cstheme="minorHAnsi"/>
          <w:color w:val="777777"/>
          <w:lang w:eastAsia="tr-TR"/>
        </w:rPr>
      </w:pPr>
      <w:r w:rsidRPr="00313FF4">
        <w:rPr>
          <w:rFonts w:eastAsia="Times New Roman" w:cstheme="minorHAnsi"/>
          <w:b/>
          <w:bCs/>
          <w:color w:val="000000"/>
          <w:lang w:eastAsia="tr-TR"/>
        </w:rPr>
        <w:t>Uluslararası kazananları kutlamak üzere Eylül ayı başında bir web semineri düzenlenecektir. </w:t>
      </w:r>
      <w:r w:rsidRPr="00313FF4">
        <w:rPr>
          <w:rFonts w:eastAsia="Times New Roman" w:cstheme="minorHAnsi"/>
          <w:color w:val="000000"/>
          <w:lang w:eastAsia="tr-TR"/>
        </w:rPr>
        <w:t>Web semineri için bilgilendirme yapılacaktır. </w:t>
      </w:r>
    </w:p>
    <w:p w14:paraId="6F65E503" w14:textId="05E22AA5" w:rsidR="00D44E0D" w:rsidRPr="00313FF4" w:rsidRDefault="00D44E0D" w:rsidP="00D44E0D">
      <w:pPr>
        <w:shd w:val="clear" w:color="auto" w:fill="FFFFFF"/>
        <w:spacing w:after="150" w:line="240" w:lineRule="auto"/>
        <w:rPr>
          <w:rFonts w:eastAsia="Times New Roman" w:cstheme="minorHAnsi"/>
          <w:b/>
          <w:bCs/>
          <w:color w:val="777777"/>
          <w:lang w:eastAsia="tr-TR"/>
        </w:rPr>
      </w:pPr>
      <w:r w:rsidRPr="00313FF4">
        <w:rPr>
          <w:rFonts w:eastAsia="Times New Roman" w:cstheme="minorHAnsi"/>
          <w:b/>
          <w:bCs/>
          <w:color w:val="000000"/>
          <w:lang w:eastAsia="tr-TR"/>
        </w:rPr>
        <w:t xml:space="preserve">Uluslararası ve ulusal derecelerin hepsini </w:t>
      </w:r>
      <w:hyperlink r:id="rId6" w:history="1">
        <w:r w:rsidR="001F0828" w:rsidRPr="00313FF4">
          <w:rPr>
            <w:rStyle w:val="Kpr"/>
            <w:rFonts w:eastAsia="Times New Roman" w:cstheme="minorHAnsi"/>
            <w:b/>
            <w:bCs/>
            <w:lang w:eastAsia="tr-TR"/>
          </w:rPr>
          <w:t>www.turcev.org.tr</w:t>
        </w:r>
      </w:hyperlink>
      <w:r w:rsidR="001F0828" w:rsidRPr="00313FF4">
        <w:rPr>
          <w:rFonts w:eastAsia="Times New Roman" w:cstheme="minorHAnsi"/>
          <w:b/>
          <w:bCs/>
          <w:color w:val="000000"/>
          <w:lang w:eastAsia="tr-TR"/>
        </w:rPr>
        <w:t xml:space="preserve"> ve </w:t>
      </w:r>
      <w:hyperlink r:id="rId7" w:history="1">
        <w:r w:rsidRPr="00313FF4">
          <w:rPr>
            <w:rStyle w:val="Kpr"/>
            <w:rFonts w:eastAsia="Times New Roman" w:cstheme="minorHAnsi"/>
            <w:b/>
            <w:bCs/>
            <w:lang w:eastAsia="tr-TR"/>
          </w:rPr>
          <w:t>www.cevreningencsozculeri.org.tr</w:t>
        </w:r>
      </w:hyperlink>
      <w:r w:rsidRPr="00313FF4">
        <w:rPr>
          <w:rFonts w:eastAsia="Times New Roman" w:cstheme="minorHAnsi"/>
          <w:b/>
          <w:bCs/>
          <w:color w:val="000000"/>
          <w:lang w:eastAsia="tr-TR"/>
        </w:rPr>
        <w:t xml:space="preserve"> sayfa</w:t>
      </w:r>
      <w:r w:rsidR="001F0828" w:rsidRPr="00313FF4">
        <w:rPr>
          <w:rFonts w:eastAsia="Times New Roman" w:cstheme="minorHAnsi"/>
          <w:b/>
          <w:bCs/>
          <w:color w:val="000000"/>
          <w:lang w:eastAsia="tr-TR"/>
        </w:rPr>
        <w:t>ları</w:t>
      </w:r>
      <w:r w:rsidRPr="00313FF4">
        <w:rPr>
          <w:rFonts w:eastAsia="Times New Roman" w:cstheme="minorHAnsi"/>
          <w:b/>
          <w:bCs/>
          <w:color w:val="000000"/>
          <w:lang w:eastAsia="tr-TR"/>
        </w:rPr>
        <w:t>mızdan görebilirsiniz.</w:t>
      </w:r>
      <w:r w:rsidRPr="00313FF4">
        <w:rPr>
          <w:rFonts w:eastAsia="Times New Roman" w:cstheme="minorHAnsi"/>
          <w:b/>
          <w:bCs/>
          <w:color w:val="777777"/>
          <w:lang w:eastAsia="tr-TR"/>
        </w:rPr>
        <w:t xml:space="preserve"> </w:t>
      </w:r>
    </w:p>
    <w:p w14:paraId="71F095EF" w14:textId="77777777" w:rsidR="00313FF4" w:rsidRPr="00313FF4" w:rsidRDefault="00313FF4" w:rsidP="00D44E0D">
      <w:pPr>
        <w:shd w:val="clear" w:color="auto" w:fill="FFFFFF"/>
        <w:spacing w:after="150" w:line="240" w:lineRule="auto"/>
        <w:rPr>
          <w:rFonts w:eastAsia="Times New Roman" w:cstheme="minorHAnsi"/>
          <w:b/>
          <w:bCs/>
          <w:u w:val="single"/>
          <w:lang w:eastAsia="tr-TR"/>
        </w:rPr>
      </w:pPr>
      <w:r w:rsidRPr="00313FF4">
        <w:rPr>
          <w:rFonts w:eastAsia="Times New Roman" w:cstheme="minorHAnsi"/>
          <w:b/>
          <w:bCs/>
          <w:u w:val="single"/>
          <w:lang w:eastAsia="tr-TR"/>
        </w:rPr>
        <w:t xml:space="preserve">Bilgi için: </w:t>
      </w:r>
    </w:p>
    <w:p w14:paraId="25BE9C80" w14:textId="1FADA841" w:rsidR="00D44E0D" w:rsidRDefault="00313FF4" w:rsidP="00D44E0D">
      <w:pPr>
        <w:shd w:val="clear" w:color="auto" w:fill="FFFFFF"/>
        <w:spacing w:after="150" w:line="240" w:lineRule="auto"/>
        <w:rPr>
          <w:rFonts w:eastAsia="Times New Roman" w:cstheme="minorHAnsi"/>
          <w:lang w:eastAsia="tr-TR"/>
        </w:rPr>
      </w:pPr>
      <w:proofErr w:type="spellStart"/>
      <w:r w:rsidRPr="00313FF4">
        <w:rPr>
          <w:rFonts w:eastAsia="Times New Roman" w:cstheme="minorHAnsi"/>
          <w:lang w:eastAsia="tr-TR"/>
        </w:rPr>
        <w:t>Prof.Dr</w:t>
      </w:r>
      <w:proofErr w:type="spellEnd"/>
      <w:r w:rsidRPr="00313FF4">
        <w:rPr>
          <w:rFonts w:eastAsia="Times New Roman" w:cstheme="minorHAnsi"/>
          <w:lang w:eastAsia="tr-TR"/>
        </w:rPr>
        <w:t>. Çelik Tarımcı, Çevrenin Genç Sözcüleri Programı Ulusal Koordinatörü</w:t>
      </w:r>
    </w:p>
    <w:p w14:paraId="5C425805" w14:textId="65C1C1DA" w:rsidR="00D44E0D" w:rsidRPr="00313FF4" w:rsidRDefault="006F763B" w:rsidP="00D44E0D">
      <w:pPr>
        <w:shd w:val="clear" w:color="auto" w:fill="FFFFFF"/>
        <w:spacing w:after="150" w:line="240" w:lineRule="auto"/>
        <w:rPr>
          <w:rFonts w:eastAsia="Times New Roman" w:cstheme="minorHAnsi"/>
          <w:color w:val="777777"/>
          <w:lang w:eastAsia="tr-TR"/>
        </w:rPr>
      </w:pPr>
      <w:hyperlink r:id="rId8" w:history="1">
        <w:r w:rsidR="00605C99" w:rsidRPr="00305E3E">
          <w:rPr>
            <w:rStyle w:val="Kpr"/>
            <w:rFonts w:eastAsia="Times New Roman" w:cstheme="minorHAnsi"/>
            <w:lang w:eastAsia="tr-TR"/>
          </w:rPr>
          <w:t>cevreningencsozculeri@turcev.org.tr</w:t>
        </w:r>
      </w:hyperlink>
      <w:r w:rsidR="00605C99">
        <w:rPr>
          <w:rFonts w:eastAsia="Times New Roman" w:cstheme="minorHAnsi"/>
          <w:lang w:eastAsia="tr-TR"/>
        </w:rPr>
        <w:t xml:space="preserve"> </w:t>
      </w:r>
      <w:r w:rsidR="00D44E0D" w:rsidRPr="00313FF4">
        <w:rPr>
          <w:rFonts w:eastAsia="Times New Roman" w:cstheme="minorHAnsi"/>
          <w:b/>
          <w:bCs/>
          <w:color w:val="777777"/>
          <w:lang w:eastAsia="tr-TR"/>
        </w:rPr>
        <w:t xml:space="preserve"> </w:t>
      </w:r>
    </w:p>
    <w:p w14:paraId="5E8F95A4" w14:textId="44383EA4" w:rsidR="00256206" w:rsidRPr="00313FF4" w:rsidRDefault="00256206" w:rsidP="00D44E0D">
      <w:pPr>
        <w:rPr>
          <w:rFonts w:cstheme="minorHAnsi"/>
        </w:rPr>
      </w:pPr>
    </w:p>
    <w:sectPr w:rsidR="00256206" w:rsidRPr="00313FF4" w:rsidSect="00191E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334A"/>
    <w:multiLevelType w:val="hybridMultilevel"/>
    <w:tmpl w:val="0F9AD89A"/>
    <w:lvl w:ilvl="0" w:tplc="26341E20">
      <w:start w:val="202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2"/>
    <w:rsid w:val="00010FC7"/>
    <w:rsid w:val="00037472"/>
    <w:rsid w:val="00191EAC"/>
    <w:rsid w:val="001E302E"/>
    <w:rsid w:val="001F0828"/>
    <w:rsid w:val="00256206"/>
    <w:rsid w:val="00313FF4"/>
    <w:rsid w:val="00591BFA"/>
    <w:rsid w:val="00605C99"/>
    <w:rsid w:val="006F763B"/>
    <w:rsid w:val="00862FA2"/>
    <w:rsid w:val="00A152AD"/>
    <w:rsid w:val="00BB788F"/>
    <w:rsid w:val="00D04713"/>
    <w:rsid w:val="00D41C75"/>
    <w:rsid w:val="00D44E0D"/>
    <w:rsid w:val="00E54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A97C"/>
  <w15:chartTrackingRefBased/>
  <w15:docId w15:val="{CA4A5ECB-8BF1-4AF1-9452-2369E960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D44E0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6206"/>
    <w:pPr>
      <w:ind w:left="720"/>
      <w:contextualSpacing/>
    </w:pPr>
  </w:style>
  <w:style w:type="character" w:customStyle="1" w:styleId="Balk3Char">
    <w:name w:val="Başlık 3 Char"/>
    <w:basedOn w:val="VarsaylanParagrafYazTipi"/>
    <w:link w:val="Balk3"/>
    <w:uiPriority w:val="9"/>
    <w:rsid w:val="00D44E0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44E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44E0D"/>
    <w:rPr>
      <w:color w:val="0000FF"/>
      <w:u w:val="single"/>
    </w:rPr>
  </w:style>
  <w:style w:type="character" w:styleId="Gl">
    <w:name w:val="Strong"/>
    <w:basedOn w:val="VarsaylanParagrafYazTipi"/>
    <w:uiPriority w:val="22"/>
    <w:qFormat/>
    <w:rsid w:val="00D44E0D"/>
    <w:rPr>
      <w:b/>
      <w:bCs/>
    </w:rPr>
  </w:style>
  <w:style w:type="character" w:styleId="zmlenmeyenBahsetme">
    <w:name w:val="Unresolved Mention"/>
    <w:basedOn w:val="VarsaylanParagrafYazTipi"/>
    <w:uiPriority w:val="99"/>
    <w:semiHidden/>
    <w:unhideWhenUsed/>
    <w:rsid w:val="00D44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vreningencsozculeri@turcev.org.tr" TargetMode="External"/><Relationship Id="rId3" Type="http://schemas.openxmlformats.org/officeDocument/2006/relationships/settings" Target="settings.xml"/><Relationship Id="rId7" Type="http://schemas.openxmlformats.org/officeDocument/2006/relationships/hyperlink" Target="http://www.cevreningencsozculeri.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cev.org.tr" TargetMode="External"/><Relationship Id="rId5" Type="http://schemas.openxmlformats.org/officeDocument/2006/relationships/hyperlink" Target="https://yrecompetition.exposure.co/turkiyeslovenia?source=share-YREcompeti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547</Words>
  <Characters>3120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Almıla Kından</dc:creator>
  <cp:keywords/>
  <dc:description/>
  <cp:lastModifiedBy>Almıla Kından</cp:lastModifiedBy>
  <cp:revision>11</cp:revision>
  <cp:lastPrinted>2023-07-17T12:35:00Z</cp:lastPrinted>
  <dcterms:created xsi:type="dcterms:W3CDTF">2023-07-11T14:26:00Z</dcterms:created>
  <dcterms:modified xsi:type="dcterms:W3CDTF">2023-07-18T12:18:00Z</dcterms:modified>
</cp:coreProperties>
</file>