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00" w:rsidRPr="00F32983" w:rsidRDefault="00D4763F" w:rsidP="003A4712">
      <w:pPr>
        <w:pStyle w:val="Default"/>
        <w:spacing w:line="276" w:lineRule="auto"/>
        <w:jc w:val="center"/>
        <w:rPr>
          <w:rFonts w:asciiTheme="majorHAnsi" w:hAnsiTheme="majorHAnsi" w:cs="Arial"/>
          <w:b/>
          <w:color w:val="auto"/>
        </w:rPr>
      </w:pPr>
      <w:r w:rsidRPr="00F32983">
        <w:rPr>
          <w:rFonts w:asciiTheme="majorHAnsi" w:hAnsiTheme="majorHAnsi" w:cs="Arial"/>
          <w:b/>
          <w:color w:val="auto"/>
        </w:rPr>
        <w:t>Ç</w:t>
      </w:r>
      <w:r w:rsidR="003A4712" w:rsidRPr="00F32983">
        <w:rPr>
          <w:rFonts w:asciiTheme="majorHAnsi" w:hAnsiTheme="majorHAnsi" w:cs="Arial"/>
          <w:b/>
          <w:color w:val="auto"/>
        </w:rPr>
        <w:t>E</w:t>
      </w:r>
      <w:r w:rsidRPr="00F32983">
        <w:rPr>
          <w:rFonts w:asciiTheme="majorHAnsi" w:hAnsiTheme="majorHAnsi" w:cs="Arial"/>
          <w:b/>
          <w:color w:val="auto"/>
        </w:rPr>
        <w:t>VRENİN GENÇ SÖZCÜLERİ PROGRAMI</w:t>
      </w:r>
    </w:p>
    <w:p w:rsidR="00D4763F" w:rsidRPr="00F32983" w:rsidRDefault="00D4763F" w:rsidP="003A4712">
      <w:pPr>
        <w:pStyle w:val="Default"/>
        <w:spacing w:line="276" w:lineRule="auto"/>
        <w:jc w:val="center"/>
        <w:rPr>
          <w:rFonts w:asciiTheme="majorHAnsi" w:hAnsiTheme="majorHAnsi" w:cs="Arial"/>
          <w:b/>
          <w:color w:val="auto"/>
          <w:sz w:val="20"/>
          <w:szCs w:val="20"/>
        </w:rPr>
      </w:pPr>
    </w:p>
    <w:p w:rsidR="00E80D00" w:rsidRPr="00F32983" w:rsidRDefault="003A4712" w:rsidP="003A4712">
      <w:pPr>
        <w:pStyle w:val="Default"/>
        <w:spacing w:line="276" w:lineRule="auto"/>
        <w:jc w:val="center"/>
        <w:rPr>
          <w:rFonts w:asciiTheme="majorHAnsi" w:hAnsiTheme="majorHAnsi" w:cs="Arial"/>
          <w:b/>
          <w:bCs/>
          <w:color w:val="auto"/>
        </w:rPr>
      </w:pPr>
      <w:r w:rsidRPr="00F32983">
        <w:rPr>
          <w:rFonts w:asciiTheme="majorHAnsi" w:hAnsiTheme="majorHAnsi" w:cs="Arial"/>
          <w:b/>
          <w:color w:val="auto"/>
        </w:rPr>
        <w:t>(</w:t>
      </w:r>
      <w:r w:rsidRPr="00F32983">
        <w:rPr>
          <w:rFonts w:asciiTheme="majorHAnsi" w:hAnsiTheme="majorHAnsi" w:cs="Arial"/>
          <w:b/>
          <w:bCs/>
          <w:color w:val="auto"/>
        </w:rPr>
        <w:t>YOUNG REPORTERS FOR THE ENVİRONMENT)</w:t>
      </w:r>
    </w:p>
    <w:p w:rsidR="00F637DC" w:rsidRPr="00F32983" w:rsidRDefault="00F637DC" w:rsidP="00C252FB">
      <w:pPr>
        <w:pStyle w:val="Default"/>
        <w:spacing w:line="276" w:lineRule="auto"/>
        <w:jc w:val="both"/>
        <w:rPr>
          <w:rFonts w:asciiTheme="majorHAnsi" w:hAnsiTheme="majorHAnsi" w:cs="Arial"/>
          <w:color w:val="auto"/>
          <w:sz w:val="20"/>
          <w:szCs w:val="20"/>
        </w:rPr>
      </w:pPr>
    </w:p>
    <w:p w:rsidR="009D5D38" w:rsidRPr="00F32983" w:rsidRDefault="00D4763F" w:rsidP="003A4712">
      <w:pPr>
        <w:pStyle w:val="Default"/>
        <w:jc w:val="center"/>
        <w:rPr>
          <w:rFonts w:asciiTheme="majorHAnsi" w:hAnsiTheme="majorHAnsi" w:cs="Arial"/>
          <w:b/>
          <w:bCs/>
          <w:color w:val="auto"/>
        </w:rPr>
      </w:pPr>
      <w:r w:rsidRPr="00F32983">
        <w:rPr>
          <w:rFonts w:asciiTheme="majorHAnsi" w:hAnsiTheme="majorHAnsi" w:cs="Arial"/>
          <w:b/>
          <w:bCs/>
          <w:color w:val="auto"/>
        </w:rPr>
        <w:t>YRE Uluslararası</w:t>
      </w:r>
      <w:r w:rsidR="00F637DC" w:rsidRPr="00F32983">
        <w:rPr>
          <w:rFonts w:asciiTheme="majorHAnsi" w:hAnsiTheme="majorHAnsi" w:cs="Arial"/>
          <w:b/>
          <w:bCs/>
          <w:color w:val="auto"/>
          <w:kern w:val="18"/>
        </w:rPr>
        <w:t xml:space="preserve"> </w:t>
      </w:r>
      <w:r w:rsidR="003A4712" w:rsidRPr="00F32983">
        <w:rPr>
          <w:rFonts w:asciiTheme="majorHAnsi" w:hAnsiTheme="majorHAnsi" w:cs="Arial"/>
          <w:b/>
          <w:bCs/>
          <w:color w:val="auto"/>
        </w:rPr>
        <w:t>2017/2018 Yarışması</w:t>
      </w:r>
    </w:p>
    <w:p w:rsidR="00E80D00" w:rsidRPr="00F32983" w:rsidRDefault="00E80D00" w:rsidP="00C252FB">
      <w:pPr>
        <w:pStyle w:val="Default"/>
        <w:spacing w:line="276" w:lineRule="auto"/>
        <w:jc w:val="both"/>
        <w:rPr>
          <w:rFonts w:asciiTheme="majorHAnsi" w:hAnsiTheme="majorHAnsi" w:cs="Arial"/>
          <w:color w:val="auto"/>
          <w:sz w:val="20"/>
          <w:szCs w:val="20"/>
        </w:rPr>
      </w:pPr>
    </w:p>
    <w:p w:rsidR="00733405" w:rsidRPr="00F32983" w:rsidRDefault="00FA24BB" w:rsidP="00C252FB">
      <w:pPr>
        <w:pStyle w:val="Default"/>
        <w:spacing w:line="276" w:lineRule="auto"/>
        <w:jc w:val="both"/>
        <w:rPr>
          <w:rFonts w:asciiTheme="majorHAnsi" w:hAnsiTheme="majorHAnsi" w:cs="Arial"/>
          <w:color w:val="auto"/>
        </w:rPr>
      </w:pPr>
      <w:r w:rsidRPr="00F32983">
        <w:rPr>
          <w:rFonts w:asciiTheme="majorHAnsi" w:hAnsiTheme="majorHAnsi" w:cs="Arial"/>
          <w:color w:val="auto"/>
        </w:rPr>
        <w:t>YRE</w:t>
      </w:r>
      <w:r w:rsidR="00C252FB" w:rsidRPr="00F32983">
        <w:rPr>
          <w:rFonts w:asciiTheme="majorHAnsi" w:hAnsiTheme="majorHAnsi" w:cs="Arial"/>
          <w:color w:val="auto"/>
        </w:rPr>
        <w:t xml:space="preserve"> </w:t>
      </w:r>
      <w:r w:rsidRPr="00F32983">
        <w:rPr>
          <w:rFonts w:asciiTheme="majorHAnsi" w:hAnsiTheme="majorHAnsi" w:cs="Arial"/>
          <w:color w:val="auto"/>
        </w:rPr>
        <w:t>Uluslararası yarışma</w:t>
      </w:r>
      <w:r w:rsidR="00C252FB" w:rsidRPr="00F32983">
        <w:rPr>
          <w:rFonts w:asciiTheme="majorHAnsi" w:hAnsiTheme="majorHAnsi" w:cs="Arial"/>
          <w:color w:val="auto"/>
        </w:rPr>
        <w:t>sı</w:t>
      </w:r>
      <w:r w:rsidR="00A3155F" w:rsidRPr="00F32983">
        <w:rPr>
          <w:rFonts w:asciiTheme="majorHAnsi" w:hAnsiTheme="majorHAnsi" w:cs="Arial"/>
          <w:color w:val="auto"/>
        </w:rPr>
        <w:t>,</w:t>
      </w:r>
      <w:r w:rsidRPr="00F32983">
        <w:rPr>
          <w:rFonts w:asciiTheme="majorHAnsi" w:hAnsiTheme="majorHAnsi" w:cs="Arial"/>
          <w:color w:val="auto"/>
        </w:rPr>
        <w:t xml:space="preserve"> YRE programını uygulayan ülkelerde düzenlenen ulusal yarışmada birinci olanların katılabildiği bir yarışmadır. Her ülkede YRE programına katılan öğrenciler bu yarışmalara katılma hakkına sahiptirler. Öğrenciler önce ulusal düzeyde yarışarak birinci seçildikten </w:t>
      </w:r>
      <w:r w:rsidR="00C252FB" w:rsidRPr="00F32983">
        <w:rPr>
          <w:rFonts w:asciiTheme="majorHAnsi" w:hAnsiTheme="majorHAnsi" w:cs="Arial"/>
          <w:color w:val="auto"/>
        </w:rPr>
        <w:t>sonra uluslar</w:t>
      </w:r>
      <w:r w:rsidRPr="00F32983">
        <w:rPr>
          <w:rFonts w:asciiTheme="majorHAnsi" w:hAnsiTheme="majorHAnsi" w:cs="Arial"/>
          <w:color w:val="auto"/>
        </w:rPr>
        <w:t>arası yarışmaya katılabilmek için</w:t>
      </w:r>
      <w:r w:rsidR="00C252FB" w:rsidRPr="00F32983">
        <w:rPr>
          <w:rFonts w:asciiTheme="majorHAnsi" w:hAnsiTheme="majorHAnsi" w:cs="Arial"/>
          <w:color w:val="auto"/>
        </w:rPr>
        <w:t xml:space="preserve"> başvuru</w:t>
      </w:r>
      <w:r w:rsidRPr="00F32983">
        <w:rPr>
          <w:rFonts w:asciiTheme="majorHAnsi" w:hAnsiTheme="majorHAnsi" w:cs="Arial"/>
          <w:color w:val="auto"/>
        </w:rPr>
        <w:t xml:space="preserve"> yapabilirler.</w:t>
      </w:r>
    </w:p>
    <w:p w:rsidR="00733405" w:rsidRPr="00F32983" w:rsidRDefault="00733405" w:rsidP="00C252FB">
      <w:pPr>
        <w:pStyle w:val="Default"/>
        <w:spacing w:line="276" w:lineRule="auto"/>
        <w:jc w:val="both"/>
        <w:rPr>
          <w:rFonts w:asciiTheme="majorHAnsi" w:hAnsiTheme="majorHAnsi" w:cs="Arial"/>
          <w:color w:val="auto"/>
          <w:sz w:val="20"/>
          <w:szCs w:val="20"/>
        </w:rPr>
      </w:pPr>
    </w:p>
    <w:p w:rsidR="00E80D00" w:rsidRPr="00F32983" w:rsidRDefault="00733405" w:rsidP="003A4712">
      <w:pPr>
        <w:pStyle w:val="Default"/>
        <w:spacing w:line="276" w:lineRule="auto"/>
        <w:rPr>
          <w:rFonts w:asciiTheme="majorHAnsi" w:hAnsiTheme="majorHAnsi" w:cs="Arial"/>
          <w:b/>
          <w:color w:val="auto"/>
        </w:rPr>
      </w:pPr>
      <w:r w:rsidRPr="00F32983">
        <w:rPr>
          <w:rFonts w:asciiTheme="majorHAnsi" w:hAnsiTheme="majorHAnsi" w:cs="Arial"/>
          <w:b/>
          <w:color w:val="auto"/>
        </w:rPr>
        <w:t xml:space="preserve">YRE Yarışması yolu ile 17 </w:t>
      </w:r>
      <w:r w:rsidR="00A3155F" w:rsidRPr="00F32983">
        <w:rPr>
          <w:rFonts w:asciiTheme="majorHAnsi" w:hAnsiTheme="majorHAnsi" w:cs="Arial"/>
          <w:b/>
          <w:color w:val="auto"/>
        </w:rPr>
        <w:t>Sürdürülebilir</w:t>
      </w:r>
      <w:r w:rsidRPr="00F32983">
        <w:rPr>
          <w:rFonts w:asciiTheme="majorHAnsi" w:hAnsiTheme="majorHAnsi" w:cs="Arial"/>
          <w:b/>
          <w:color w:val="auto"/>
        </w:rPr>
        <w:t xml:space="preserve"> Gelişme Hedefi </w:t>
      </w:r>
    </w:p>
    <w:p w:rsidR="00E80D00" w:rsidRPr="00F32983" w:rsidRDefault="00E80D00" w:rsidP="00C252FB">
      <w:pPr>
        <w:pStyle w:val="Default"/>
        <w:spacing w:line="276" w:lineRule="auto"/>
        <w:jc w:val="both"/>
        <w:rPr>
          <w:rFonts w:asciiTheme="majorHAnsi" w:hAnsiTheme="majorHAnsi" w:cs="Arial"/>
          <w:b/>
          <w:bCs/>
          <w:color w:val="auto"/>
          <w:sz w:val="20"/>
          <w:szCs w:val="20"/>
        </w:rPr>
      </w:pPr>
    </w:p>
    <w:p w:rsidR="00800C5B" w:rsidRPr="00F32983" w:rsidRDefault="00733405" w:rsidP="00C252FB">
      <w:pPr>
        <w:pStyle w:val="Default"/>
        <w:spacing w:line="276" w:lineRule="auto"/>
        <w:jc w:val="both"/>
        <w:rPr>
          <w:rFonts w:asciiTheme="majorHAnsi" w:hAnsiTheme="majorHAnsi" w:cs="Arial"/>
          <w:color w:val="auto"/>
        </w:rPr>
      </w:pPr>
      <w:r w:rsidRPr="00F32983">
        <w:rPr>
          <w:rFonts w:asciiTheme="majorHAnsi" w:hAnsiTheme="majorHAnsi" w:cs="Arial"/>
          <w:color w:val="auto"/>
        </w:rPr>
        <w:t>Yakın bir gelecekte, Sürdürülebilir Gelişme Hedefleri, SGH ile YRE yarışmalarını birleşti</w:t>
      </w:r>
      <w:r w:rsidR="00C252FB" w:rsidRPr="00F32983">
        <w:rPr>
          <w:rFonts w:asciiTheme="majorHAnsi" w:hAnsiTheme="majorHAnsi" w:cs="Arial"/>
          <w:color w:val="auto"/>
        </w:rPr>
        <w:t>rmeyi hedefliyoruz. Bu nedenle ulusal koordinatörlere</w:t>
      </w:r>
      <w:r w:rsidRPr="00F32983">
        <w:rPr>
          <w:rFonts w:asciiTheme="majorHAnsi" w:hAnsiTheme="majorHAnsi" w:cs="Arial"/>
          <w:color w:val="auto"/>
        </w:rPr>
        <w:t xml:space="preserve"> </w:t>
      </w:r>
      <w:proofErr w:type="spellStart"/>
      <w:r w:rsidRPr="00F32983">
        <w:rPr>
          <w:rFonts w:asciiTheme="majorHAnsi" w:hAnsiTheme="majorHAnsi" w:cs="Arial"/>
          <w:color w:val="auto"/>
        </w:rPr>
        <w:t>SGH'leri</w:t>
      </w:r>
      <w:proofErr w:type="spellEnd"/>
      <w:r w:rsidRPr="00F32983">
        <w:rPr>
          <w:rFonts w:asciiTheme="majorHAnsi" w:hAnsiTheme="majorHAnsi" w:cs="Arial"/>
          <w:color w:val="auto"/>
        </w:rPr>
        <w:t xml:space="preserve"> ulus</w:t>
      </w:r>
      <w:r w:rsidR="00C252FB" w:rsidRPr="00F32983">
        <w:rPr>
          <w:rFonts w:asciiTheme="majorHAnsi" w:hAnsiTheme="majorHAnsi" w:cs="Arial"/>
          <w:color w:val="auto"/>
        </w:rPr>
        <w:t xml:space="preserve">al yarışmalarda kullanmalarını </w:t>
      </w:r>
      <w:r w:rsidRPr="00F32983">
        <w:rPr>
          <w:rFonts w:asciiTheme="majorHAnsi" w:hAnsiTheme="majorHAnsi" w:cs="Arial"/>
          <w:color w:val="auto"/>
        </w:rPr>
        <w:t xml:space="preserve">öneriyoruz. </w:t>
      </w:r>
      <w:r w:rsidR="00800C5B" w:rsidRPr="00F32983">
        <w:rPr>
          <w:rFonts w:asciiTheme="majorHAnsi" w:hAnsiTheme="majorHAnsi" w:cs="Arial"/>
          <w:color w:val="auto"/>
        </w:rPr>
        <w:t xml:space="preserve">Zorunlu olmamakla birlikte, 2017-2018 yarışmasında </w:t>
      </w:r>
      <w:proofErr w:type="spellStart"/>
      <w:r w:rsidR="00800C5B" w:rsidRPr="00F32983">
        <w:rPr>
          <w:rFonts w:asciiTheme="majorHAnsi" w:hAnsiTheme="majorHAnsi" w:cs="Arial"/>
          <w:color w:val="auto"/>
        </w:rPr>
        <w:t>SGH'ler</w:t>
      </w:r>
      <w:proofErr w:type="spellEnd"/>
      <w:r w:rsidR="00800C5B" w:rsidRPr="00F32983">
        <w:rPr>
          <w:rFonts w:asciiTheme="majorHAnsi" w:hAnsiTheme="majorHAnsi" w:cs="Arial"/>
          <w:color w:val="auto"/>
        </w:rPr>
        <w:t xml:space="preserve"> kullanılabilir. Bununla birlikte, </w:t>
      </w:r>
      <w:proofErr w:type="spellStart"/>
      <w:r w:rsidR="00800C5B" w:rsidRPr="00F32983">
        <w:rPr>
          <w:rFonts w:asciiTheme="majorHAnsi" w:hAnsiTheme="majorHAnsi" w:cs="Arial"/>
          <w:color w:val="auto"/>
        </w:rPr>
        <w:t>SGH'lerin</w:t>
      </w:r>
      <w:proofErr w:type="spellEnd"/>
      <w:r w:rsidR="00800C5B" w:rsidRPr="00F32983">
        <w:rPr>
          <w:rFonts w:asciiTheme="majorHAnsi" w:hAnsiTheme="majorHAnsi" w:cs="Arial"/>
          <w:color w:val="auto"/>
        </w:rPr>
        <w:t xml:space="preserve"> ulusal yarışmalar yolu ile kullanımı için ulusal koordinatörler</w:t>
      </w:r>
      <w:r w:rsidR="00A444C3" w:rsidRPr="00F32983">
        <w:rPr>
          <w:rFonts w:asciiTheme="majorHAnsi" w:hAnsiTheme="majorHAnsi" w:cs="Arial"/>
          <w:color w:val="auto"/>
        </w:rPr>
        <w:t xml:space="preserve"> (UK) </w:t>
      </w:r>
      <w:r w:rsidR="00800C5B" w:rsidRPr="00F32983">
        <w:rPr>
          <w:rFonts w:asciiTheme="majorHAnsi" w:hAnsiTheme="majorHAnsi" w:cs="Arial"/>
          <w:color w:val="auto"/>
        </w:rPr>
        <w:t xml:space="preserve"> gerekli düzenlemeleri yapmalıdır. </w:t>
      </w:r>
      <w:r w:rsidR="00A444C3" w:rsidRPr="00F32983">
        <w:rPr>
          <w:rFonts w:asciiTheme="majorHAnsi" w:hAnsiTheme="majorHAnsi" w:cs="Arial"/>
          <w:color w:val="auto"/>
        </w:rPr>
        <w:t>Ulusal Koordinatörler</w:t>
      </w:r>
      <w:r w:rsidR="001D51FE" w:rsidRPr="00F32983">
        <w:rPr>
          <w:rFonts w:asciiTheme="majorHAnsi" w:hAnsiTheme="majorHAnsi" w:cs="Arial"/>
          <w:color w:val="auto"/>
        </w:rPr>
        <w:t>,</w:t>
      </w:r>
      <w:r w:rsidR="00A444C3" w:rsidRPr="00F32983">
        <w:rPr>
          <w:rFonts w:asciiTheme="majorHAnsi" w:hAnsiTheme="majorHAnsi" w:cs="Arial"/>
          <w:color w:val="auto"/>
        </w:rPr>
        <w:t xml:space="preserve"> e</w:t>
      </w:r>
      <w:r w:rsidR="001D51FE" w:rsidRPr="00F32983">
        <w:rPr>
          <w:rFonts w:asciiTheme="majorHAnsi" w:hAnsiTheme="majorHAnsi" w:cs="Arial"/>
          <w:color w:val="auto"/>
        </w:rPr>
        <w:t>n azından</w:t>
      </w:r>
      <w:r w:rsidR="00A444C3" w:rsidRPr="00F32983">
        <w:rPr>
          <w:rFonts w:asciiTheme="majorHAnsi" w:hAnsiTheme="majorHAnsi" w:cs="Arial"/>
          <w:color w:val="auto"/>
        </w:rPr>
        <w:t xml:space="preserve"> 1 kategoride (1 yaş grubu ve 1 medya kategorisinde) örneğin, video dalı ile 15-18 yaş grubunda belli bir SGH </w:t>
      </w:r>
      <w:r w:rsidR="001D51FE" w:rsidRPr="00F32983">
        <w:rPr>
          <w:rFonts w:asciiTheme="majorHAnsi" w:hAnsiTheme="majorHAnsi" w:cs="Arial"/>
          <w:color w:val="auto"/>
        </w:rPr>
        <w:t>konusunun ele alınmasını sağlayabilirler.</w:t>
      </w:r>
    </w:p>
    <w:p w:rsidR="001D51FE" w:rsidRPr="00F32983" w:rsidRDefault="001D51FE" w:rsidP="00C252FB">
      <w:pPr>
        <w:pStyle w:val="Default"/>
        <w:spacing w:line="276" w:lineRule="auto"/>
        <w:jc w:val="both"/>
        <w:rPr>
          <w:rFonts w:asciiTheme="majorHAnsi" w:hAnsiTheme="majorHAnsi" w:cs="Arial"/>
          <w:color w:val="auto"/>
          <w:sz w:val="20"/>
          <w:szCs w:val="20"/>
        </w:rPr>
      </w:pPr>
    </w:p>
    <w:p w:rsidR="001D51FE" w:rsidRPr="00F32983" w:rsidRDefault="00C252FB" w:rsidP="00C252FB">
      <w:pPr>
        <w:pStyle w:val="Default"/>
        <w:spacing w:line="276" w:lineRule="auto"/>
        <w:jc w:val="both"/>
        <w:rPr>
          <w:rFonts w:asciiTheme="majorHAnsi" w:hAnsiTheme="majorHAnsi" w:cs="Arial"/>
          <w:color w:val="auto"/>
        </w:rPr>
      </w:pPr>
      <w:r w:rsidRPr="00F32983">
        <w:rPr>
          <w:rFonts w:asciiTheme="majorHAnsi" w:hAnsiTheme="majorHAnsi" w:cs="Arial"/>
          <w:color w:val="auto"/>
        </w:rPr>
        <w:t>Uluslar</w:t>
      </w:r>
      <w:r w:rsidR="001D51FE" w:rsidRPr="00F32983">
        <w:rPr>
          <w:rFonts w:asciiTheme="majorHAnsi" w:hAnsiTheme="majorHAnsi" w:cs="Arial"/>
          <w:color w:val="auto"/>
        </w:rPr>
        <w:t xml:space="preserve">arası YRE jüri toplantısında, her başvuru için, </w:t>
      </w:r>
      <w:proofErr w:type="spellStart"/>
      <w:r w:rsidR="001D51FE" w:rsidRPr="00F32983">
        <w:rPr>
          <w:rFonts w:asciiTheme="majorHAnsi" w:hAnsiTheme="majorHAnsi" w:cs="Arial"/>
          <w:color w:val="auto"/>
        </w:rPr>
        <w:t>SGH'lerin</w:t>
      </w:r>
      <w:proofErr w:type="spellEnd"/>
      <w:r w:rsidR="001D51FE" w:rsidRPr="00F32983">
        <w:rPr>
          <w:rFonts w:asciiTheme="majorHAnsi" w:hAnsiTheme="majorHAnsi" w:cs="Arial"/>
          <w:color w:val="auto"/>
        </w:rPr>
        <w:t xml:space="preserve"> kullanılışı değerlendirilecektir; ancak bu değerlendirme yalnızca bilgi toplamak, istatistiksel veri oluşturmak ve 2018-2019 yarışmasını geliştirmek amacı ile yapılacaktır.  </w:t>
      </w:r>
    </w:p>
    <w:p w:rsidR="00800C5B" w:rsidRPr="00F32983" w:rsidRDefault="00800C5B" w:rsidP="00C252FB">
      <w:pPr>
        <w:pStyle w:val="Default"/>
        <w:spacing w:line="276" w:lineRule="auto"/>
        <w:jc w:val="both"/>
        <w:rPr>
          <w:rFonts w:asciiTheme="majorHAnsi" w:hAnsiTheme="majorHAnsi" w:cs="Arial"/>
          <w:color w:val="auto"/>
          <w:sz w:val="20"/>
          <w:szCs w:val="20"/>
        </w:rPr>
      </w:pPr>
    </w:p>
    <w:p w:rsidR="00E80D00" w:rsidRPr="00F32983" w:rsidRDefault="00C252FB" w:rsidP="00C252FB">
      <w:pPr>
        <w:pStyle w:val="Default"/>
        <w:spacing w:line="276" w:lineRule="auto"/>
        <w:jc w:val="both"/>
        <w:rPr>
          <w:rFonts w:asciiTheme="majorHAnsi" w:hAnsiTheme="majorHAnsi" w:cs="Arial"/>
          <w:b/>
          <w:bCs/>
          <w:color w:val="auto"/>
        </w:rPr>
      </w:pPr>
      <w:r w:rsidRPr="00F32983">
        <w:rPr>
          <w:rFonts w:asciiTheme="majorHAnsi" w:hAnsiTheme="majorHAnsi" w:cs="Arial"/>
          <w:b/>
          <w:bCs/>
          <w:color w:val="auto"/>
        </w:rPr>
        <w:t>Uluslara</w:t>
      </w:r>
      <w:r w:rsidR="0044261A" w:rsidRPr="00F32983">
        <w:rPr>
          <w:rFonts w:asciiTheme="majorHAnsi" w:hAnsiTheme="majorHAnsi" w:cs="Arial"/>
          <w:b/>
          <w:bCs/>
          <w:color w:val="auto"/>
        </w:rPr>
        <w:t>rası Yarışma Dalları</w:t>
      </w:r>
    </w:p>
    <w:p w:rsidR="00323099" w:rsidRPr="00F32983" w:rsidRDefault="00323099" w:rsidP="00C252FB">
      <w:pPr>
        <w:pStyle w:val="Default"/>
        <w:spacing w:line="276" w:lineRule="auto"/>
        <w:jc w:val="both"/>
        <w:rPr>
          <w:rFonts w:asciiTheme="majorHAnsi" w:hAnsiTheme="majorHAnsi" w:cs="Arial"/>
          <w:color w:val="auto"/>
          <w:sz w:val="20"/>
          <w:szCs w:val="20"/>
        </w:rPr>
      </w:pPr>
    </w:p>
    <w:p w:rsidR="0044261A" w:rsidRPr="00F32983" w:rsidRDefault="00C252FB" w:rsidP="00C252FB">
      <w:pPr>
        <w:pStyle w:val="Default"/>
        <w:spacing w:line="276" w:lineRule="auto"/>
        <w:jc w:val="both"/>
        <w:rPr>
          <w:rFonts w:asciiTheme="majorHAnsi" w:hAnsiTheme="majorHAnsi" w:cs="Arial"/>
          <w:color w:val="auto"/>
        </w:rPr>
      </w:pPr>
      <w:r w:rsidRPr="00F32983">
        <w:rPr>
          <w:rFonts w:asciiTheme="majorHAnsi" w:hAnsiTheme="majorHAnsi" w:cs="Arial"/>
          <w:color w:val="auto"/>
        </w:rPr>
        <w:t>Uluslar</w:t>
      </w:r>
      <w:r w:rsidR="0044261A" w:rsidRPr="00F32983">
        <w:rPr>
          <w:rFonts w:asciiTheme="majorHAnsi" w:hAnsiTheme="majorHAnsi" w:cs="Arial"/>
          <w:color w:val="auto"/>
        </w:rPr>
        <w:t>arası YRE yarışması üç farklı alanda olmaktadır.</w:t>
      </w:r>
    </w:p>
    <w:p w:rsidR="00E80D00" w:rsidRPr="00F32983" w:rsidRDefault="00E80D00" w:rsidP="00C252FB">
      <w:pPr>
        <w:pStyle w:val="Default"/>
        <w:spacing w:line="276" w:lineRule="auto"/>
        <w:jc w:val="both"/>
        <w:rPr>
          <w:rFonts w:asciiTheme="majorHAnsi" w:hAnsiTheme="majorHAnsi" w:cs="Arial"/>
          <w:color w:val="auto"/>
          <w:sz w:val="20"/>
          <w:szCs w:val="20"/>
        </w:rPr>
      </w:pPr>
      <w:r w:rsidRPr="00F32983">
        <w:rPr>
          <w:rFonts w:asciiTheme="majorHAnsi" w:hAnsiTheme="majorHAnsi" w:cs="Arial"/>
          <w:color w:val="auto"/>
        </w:rPr>
        <w:t xml:space="preserve"> </w:t>
      </w:r>
    </w:p>
    <w:p w:rsidR="00323099" w:rsidRPr="00F32983" w:rsidRDefault="00C252FB" w:rsidP="00C252FB">
      <w:pPr>
        <w:pStyle w:val="Default"/>
        <w:spacing w:line="276" w:lineRule="auto"/>
        <w:jc w:val="both"/>
        <w:rPr>
          <w:rFonts w:asciiTheme="majorHAnsi" w:hAnsiTheme="majorHAnsi" w:cs="Arial"/>
          <w:b/>
          <w:color w:val="auto"/>
        </w:rPr>
      </w:pPr>
      <w:r w:rsidRPr="00F32983">
        <w:rPr>
          <w:rFonts w:asciiTheme="majorHAnsi" w:hAnsiTheme="majorHAnsi" w:cs="Arial"/>
          <w:b/>
          <w:color w:val="auto"/>
        </w:rPr>
        <w:t>Uluslara</w:t>
      </w:r>
      <w:r w:rsidR="0044261A" w:rsidRPr="00F32983">
        <w:rPr>
          <w:rFonts w:asciiTheme="majorHAnsi" w:hAnsiTheme="majorHAnsi" w:cs="Arial"/>
          <w:b/>
          <w:color w:val="auto"/>
        </w:rPr>
        <w:t xml:space="preserve">rası Yarışma -  </w:t>
      </w:r>
      <w:r w:rsidR="00BB4878" w:rsidRPr="00F32983">
        <w:rPr>
          <w:rFonts w:asciiTheme="majorHAnsi" w:hAnsiTheme="majorHAnsi" w:cs="Arial"/>
          <w:color w:val="auto"/>
        </w:rPr>
        <w:t>Tüm ülkelere ve tüm konulara açıktır; ancak Atıkların Azaltılması Kampanyası'na katılan ülkeler atıklar konusu</w:t>
      </w:r>
      <w:r w:rsidR="00710760" w:rsidRPr="00F32983">
        <w:rPr>
          <w:rFonts w:asciiTheme="majorHAnsi" w:hAnsiTheme="majorHAnsi" w:cs="Arial"/>
          <w:color w:val="auto"/>
        </w:rPr>
        <w:t>nda başvuruda bulunamazlar</w:t>
      </w:r>
      <w:r w:rsidR="00BB4878" w:rsidRPr="00F32983">
        <w:rPr>
          <w:rFonts w:asciiTheme="majorHAnsi" w:hAnsiTheme="majorHAnsi" w:cs="Arial"/>
          <w:color w:val="auto"/>
        </w:rPr>
        <w:t>. Atıkların Azaltılması Kampanyasına katılmayan ülkeler atıklar konusunu da kullanabilir.</w:t>
      </w:r>
    </w:p>
    <w:p w:rsidR="00BB4878" w:rsidRPr="00F32983" w:rsidRDefault="00BB4878" w:rsidP="00C252FB">
      <w:pPr>
        <w:pStyle w:val="Default"/>
        <w:spacing w:line="276" w:lineRule="auto"/>
        <w:jc w:val="both"/>
        <w:rPr>
          <w:rFonts w:asciiTheme="majorHAnsi" w:hAnsiTheme="majorHAnsi" w:cs="Arial"/>
          <w:color w:val="auto"/>
          <w:sz w:val="20"/>
          <w:szCs w:val="20"/>
        </w:rPr>
      </w:pPr>
    </w:p>
    <w:p w:rsidR="00323099" w:rsidRPr="00F32983" w:rsidRDefault="00BB4878" w:rsidP="00C252FB">
      <w:pPr>
        <w:pStyle w:val="Default"/>
        <w:spacing w:line="276" w:lineRule="auto"/>
        <w:jc w:val="both"/>
        <w:rPr>
          <w:rFonts w:asciiTheme="majorHAnsi" w:hAnsiTheme="majorHAnsi" w:cs="Arial"/>
          <w:color w:val="auto"/>
        </w:rPr>
      </w:pPr>
      <w:r w:rsidRPr="00F32983">
        <w:rPr>
          <w:rFonts w:asciiTheme="majorHAnsi" w:hAnsiTheme="majorHAnsi" w:cs="Arial"/>
          <w:b/>
          <w:color w:val="auto"/>
        </w:rPr>
        <w:t>Atıkların Azaltılması Kampanyası</w:t>
      </w:r>
      <w:r w:rsidR="00710760" w:rsidRPr="00F32983">
        <w:rPr>
          <w:rFonts w:asciiTheme="majorHAnsi" w:hAnsiTheme="majorHAnsi" w:cs="Arial"/>
          <w:b/>
          <w:color w:val="auto"/>
        </w:rPr>
        <w:t xml:space="preserve"> - </w:t>
      </w:r>
      <w:r w:rsidR="00710760" w:rsidRPr="00F32983">
        <w:rPr>
          <w:rFonts w:asciiTheme="majorHAnsi" w:hAnsiTheme="majorHAnsi" w:cs="Arial"/>
          <w:color w:val="auto"/>
        </w:rPr>
        <w:t>Bu yarışmaya yalnızca atık konusu ile, Atıkların Azaltılması Kampanyası'na katılan ülkeler olan Avustralya, Yeni Zelanda, Çin, Hindistan, İsrail, Galler, İspanya, Kuzey İrlanda ve İrlanda katılabilir.</w:t>
      </w:r>
    </w:p>
    <w:p w:rsidR="000D7EDB" w:rsidRPr="00F32983" w:rsidRDefault="000D7EDB" w:rsidP="00C252FB">
      <w:pPr>
        <w:pStyle w:val="Default"/>
        <w:spacing w:line="276" w:lineRule="auto"/>
        <w:jc w:val="both"/>
        <w:rPr>
          <w:rFonts w:asciiTheme="majorHAnsi" w:hAnsiTheme="majorHAnsi" w:cs="Arial"/>
          <w:color w:val="auto"/>
          <w:sz w:val="20"/>
          <w:szCs w:val="20"/>
        </w:rPr>
      </w:pPr>
    </w:p>
    <w:p w:rsidR="00710760" w:rsidRPr="00F32983" w:rsidRDefault="00710760" w:rsidP="00C252FB">
      <w:pPr>
        <w:pStyle w:val="Default"/>
        <w:spacing w:line="276" w:lineRule="auto"/>
        <w:jc w:val="both"/>
        <w:rPr>
          <w:rFonts w:asciiTheme="majorHAnsi" w:hAnsiTheme="majorHAnsi" w:cs="Arial"/>
          <w:color w:val="auto"/>
        </w:rPr>
      </w:pPr>
      <w:r w:rsidRPr="00F32983">
        <w:rPr>
          <w:rFonts w:asciiTheme="majorHAnsi" w:hAnsiTheme="majorHAnsi" w:cs="Arial"/>
          <w:color w:val="auto"/>
        </w:rPr>
        <w:t>* Atıkların Azaltılması Kampanyası'na katılan ülkel</w:t>
      </w:r>
      <w:r w:rsidR="007731C1" w:rsidRPr="00F32983">
        <w:rPr>
          <w:rFonts w:asciiTheme="majorHAnsi" w:hAnsiTheme="majorHAnsi" w:cs="Arial"/>
          <w:color w:val="auto"/>
        </w:rPr>
        <w:t>erden atıklar konusunda yapılan</w:t>
      </w:r>
      <w:r w:rsidR="000D7EDB" w:rsidRPr="00F32983">
        <w:rPr>
          <w:rFonts w:asciiTheme="majorHAnsi" w:hAnsiTheme="majorHAnsi" w:cs="Arial"/>
          <w:color w:val="auto"/>
        </w:rPr>
        <w:t xml:space="preserve"> </w:t>
      </w:r>
      <w:r w:rsidRPr="00F32983">
        <w:rPr>
          <w:rFonts w:asciiTheme="majorHAnsi" w:hAnsiTheme="majorHAnsi" w:cs="Arial"/>
          <w:color w:val="auto"/>
        </w:rPr>
        <w:t xml:space="preserve">başvurular ayrıca değerlendirilip kazananlara </w:t>
      </w:r>
      <w:r w:rsidR="000D7EDB" w:rsidRPr="00F32983">
        <w:rPr>
          <w:rFonts w:asciiTheme="majorHAnsi" w:hAnsiTheme="majorHAnsi" w:cs="Arial"/>
          <w:color w:val="auto"/>
        </w:rPr>
        <w:t>ayrı sertifika düzenlenecektir.</w:t>
      </w:r>
      <w:r w:rsidRPr="00F32983">
        <w:rPr>
          <w:rFonts w:asciiTheme="majorHAnsi" w:hAnsiTheme="majorHAnsi" w:cs="Arial"/>
          <w:color w:val="auto"/>
        </w:rPr>
        <w:t xml:space="preserve"> </w:t>
      </w:r>
    </w:p>
    <w:p w:rsidR="007731C1" w:rsidRPr="00F32983" w:rsidRDefault="007731C1" w:rsidP="00C252FB">
      <w:pPr>
        <w:pStyle w:val="Default"/>
        <w:spacing w:line="276" w:lineRule="auto"/>
        <w:jc w:val="both"/>
        <w:rPr>
          <w:rFonts w:asciiTheme="majorHAnsi" w:hAnsiTheme="majorHAnsi" w:cs="Arial"/>
          <w:b/>
          <w:color w:val="auto"/>
          <w:sz w:val="20"/>
          <w:szCs w:val="20"/>
        </w:rPr>
      </w:pPr>
    </w:p>
    <w:p w:rsidR="00B13497" w:rsidRPr="00F32983" w:rsidRDefault="003A4712" w:rsidP="00C252FB">
      <w:pPr>
        <w:pStyle w:val="Default"/>
        <w:spacing w:line="276" w:lineRule="auto"/>
        <w:jc w:val="both"/>
        <w:rPr>
          <w:rFonts w:asciiTheme="majorHAnsi" w:hAnsiTheme="majorHAnsi" w:cs="Arial"/>
          <w:color w:val="auto"/>
        </w:rPr>
      </w:pPr>
      <w:r w:rsidRPr="00F32983">
        <w:rPr>
          <w:rFonts w:asciiTheme="majorHAnsi" w:hAnsiTheme="majorHAnsi" w:cs="Arial"/>
          <w:b/>
          <w:color w:val="auto"/>
        </w:rPr>
        <w:t>Uluslararası</w:t>
      </w:r>
      <w:r w:rsidR="00B13497" w:rsidRPr="00F32983">
        <w:rPr>
          <w:rFonts w:asciiTheme="majorHAnsi" w:hAnsiTheme="majorHAnsi" w:cs="Arial"/>
          <w:b/>
          <w:color w:val="auto"/>
        </w:rPr>
        <w:t xml:space="preserve"> Ortak Çalışma - </w:t>
      </w:r>
      <w:r w:rsidR="00B13497" w:rsidRPr="00F32983">
        <w:rPr>
          <w:rFonts w:asciiTheme="majorHAnsi" w:hAnsiTheme="majorHAnsi" w:cs="Arial"/>
          <w:color w:val="auto"/>
        </w:rPr>
        <w:t xml:space="preserve">17 </w:t>
      </w:r>
      <w:r w:rsidR="007731C1" w:rsidRPr="00F32983">
        <w:rPr>
          <w:rFonts w:asciiTheme="majorHAnsi" w:hAnsiTheme="majorHAnsi" w:cs="Arial"/>
          <w:color w:val="auto"/>
        </w:rPr>
        <w:t>Sürdürülebilir</w:t>
      </w:r>
      <w:r w:rsidR="00B13497" w:rsidRPr="00F32983">
        <w:rPr>
          <w:rFonts w:asciiTheme="majorHAnsi" w:hAnsiTheme="majorHAnsi" w:cs="Arial"/>
          <w:color w:val="auto"/>
        </w:rPr>
        <w:t xml:space="preserve"> Gelişme Hedeflerinden üç konuda tüm ülkelere açıktır; seçilen üç </w:t>
      </w:r>
      <w:r w:rsidR="007731C1" w:rsidRPr="00F32983">
        <w:rPr>
          <w:rFonts w:asciiTheme="majorHAnsi" w:hAnsiTheme="majorHAnsi" w:cs="Arial"/>
          <w:color w:val="auto"/>
        </w:rPr>
        <w:t>hedef: 11</w:t>
      </w:r>
      <w:r w:rsidR="00B13497" w:rsidRPr="00F32983">
        <w:rPr>
          <w:rFonts w:asciiTheme="majorHAnsi" w:hAnsiTheme="majorHAnsi" w:cs="Arial"/>
          <w:b/>
          <w:color w:val="auto"/>
        </w:rPr>
        <w:t xml:space="preserve">- Sürdürülebilir Şehirler, 12- Sorumlu Tüketim ve Üretim, 13- İklim Etkinliği. </w:t>
      </w:r>
      <w:r w:rsidR="00B13497" w:rsidRPr="00F32983">
        <w:rPr>
          <w:rFonts w:asciiTheme="majorHAnsi" w:hAnsiTheme="majorHAnsi" w:cs="Arial"/>
          <w:color w:val="auto"/>
        </w:rPr>
        <w:t>Başvuru ancak iki ülkenin ortak çalışmasından üretilmiş makale ile olabilir. 15-18 yaş grubuna açıktır.</w:t>
      </w:r>
    </w:p>
    <w:p w:rsidR="00323099" w:rsidRPr="00F32983" w:rsidRDefault="0097325A" w:rsidP="00C252FB">
      <w:pPr>
        <w:pStyle w:val="Default"/>
        <w:spacing w:line="276" w:lineRule="auto"/>
        <w:jc w:val="both"/>
        <w:rPr>
          <w:rFonts w:asciiTheme="majorHAnsi" w:hAnsiTheme="majorHAnsi" w:cs="Arial"/>
          <w:b/>
          <w:color w:val="auto"/>
        </w:rPr>
      </w:pPr>
      <w:r w:rsidRPr="00F32983">
        <w:rPr>
          <w:rFonts w:asciiTheme="majorHAnsi" w:hAnsiTheme="majorHAnsi" w:cs="Arial"/>
          <w:b/>
          <w:color w:val="auto"/>
        </w:rPr>
        <w:lastRenderedPageBreak/>
        <w:t>Katılım Koşulları ve Kayıt</w:t>
      </w:r>
    </w:p>
    <w:p w:rsidR="0097325A" w:rsidRPr="00F32983" w:rsidRDefault="0097325A" w:rsidP="00C252FB">
      <w:pPr>
        <w:pStyle w:val="Default"/>
        <w:spacing w:line="276" w:lineRule="auto"/>
        <w:jc w:val="both"/>
        <w:rPr>
          <w:rFonts w:asciiTheme="majorHAnsi" w:hAnsiTheme="majorHAnsi" w:cs="Arial"/>
          <w:b/>
          <w:color w:val="auto"/>
          <w:sz w:val="20"/>
          <w:szCs w:val="20"/>
        </w:rPr>
      </w:pPr>
    </w:p>
    <w:p w:rsidR="0097325A" w:rsidRPr="00F32983" w:rsidRDefault="0097325A" w:rsidP="00C252FB">
      <w:pPr>
        <w:pStyle w:val="Default"/>
        <w:spacing w:line="276" w:lineRule="auto"/>
        <w:jc w:val="both"/>
        <w:rPr>
          <w:rFonts w:asciiTheme="majorHAnsi" w:hAnsiTheme="majorHAnsi" w:cs="Arial"/>
          <w:color w:val="auto"/>
        </w:rPr>
      </w:pPr>
      <w:r w:rsidRPr="00F32983">
        <w:rPr>
          <w:rFonts w:asciiTheme="majorHAnsi" w:hAnsiTheme="majorHAnsi" w:cs="Arial"/>
          <w:color w:val="auto"/>
        </w:rPr>
        <w:t>Yarışma</w:t>
      </w:r>
      <w:r w:rsidR="003A4712" w:rsidRPr="00F32983">
        <w:rPr>
          <w:rFonts w:asciiTheme="majorHAnsi" w:hAnsiTheme="majorHAnsi" w:cs="Arial"/>
          <w:color w:val="auto"/>
        </w:rPr>
        <w:t>,</w:t>
      </w:r>
      <w:r w:rsidR="00522D79" w:rsidRPr="00F32983">
        <w:rPr>
          <w:rFonts w:asciiTheme="majorHAnsi" w:hAnsiTheme="majorHAnsi" w:cs="Arial"/>
          <w:color w:val="auto"/>
        </w:rPr>
        <w:t xml:space="preserve"> yaşı 11-21 </w:t>
      </w:r>
      <w:r w:rsidR="008270AF" w:rsidRPr="00F32983">
        <w:rPr>
          <w:rFonts w:asciiTheme="majorHAnsi" w:hAnsiTheme="majorHAnsi" w:cs="Arial"/>
          <w:color w:val="auto"/>
        </w:rPr>
        <w:t>Aralığındaki</w:t>
      </w:r>
      <w:r w:rsidRPr="00F32983">
        <w:rPr>
          <w:rFonts w:asciiTheme="majorHAnsi" w:hAnsiTheme="majorHAnsi" w:cs="Arial"/>
          <w:color w:val="auto"/>
        </w:rPr>
        <w:t xml:space="preserve"> öğrencilere bireysel ya da grup olarak okulları kanalı ile açıktır. YRE programı yalnızca </w:t>
      </w:r>
      <w:proofErr w:type="spellStart"/>
      <w:r w:rsidRPr="00F32983">
        <w:rPr>
          <w:rFonts w:asciiTheme="majorHAnsi" w:hAnsiTheme="majorHAnsi" w:cs="Arial"/>
          <w:color w:val="auto"/>
        </w:rPr>
        <w:t>FEE'ye</w:t>
      </w:r>
      <w:proofErr w:type="spellEnd"/>
      <w:r w:rsidRPr="00F32983">
        <w:rPr>
          <w:rFonts w:asciiTheme="majorHAnsi" w:hAnsiTheme="majorHAnsi" w:cs="Arial"/>
          <w:color w:val="auto"/>
        </w:rPr>
        <w:t xml:space="preserve"> üye ulusal kuruluş tarafından uygulanır ve ulusal yarışma düzenlenebilir. </w:t>
      </w:r>
      <w:r w:rsidR="003A4712" w:rsidRPr="00F32983">
        <w:rPr>
          <w:rFonts w:asciiTheme="majorHAnsi" w:hAnsiTheme="majorHAnsi" w:cs="Arial"/>
          <w:color w:val="auto"/>
        </w:rPr>
        <w:t>Uluslar</w:t>
      </w:r>
      <w:r w:rsidR="00C869E5" w:rsidRPr="00F32983">
        <w:rPr>
          <w:rFonts w:asciiTheme="majorHAnsi" w:hAnsiTheme="majorHAnsi" w:cs="Arial"/>
          <w:color w:val="auto"/>
        </w:rPr>
        <w:t>arası yarışmaya ancak YRE programına üye her ülkede yapılan ulusal yarışma sonucunda katıl</w:t>
      </w:r>
      <w:r w:rsidR="00186B1E" w:rsidRPr="00F32983">
        <w:rPr>
          <w:rFonts w:asciiTheme="majorHAnsi" w:hAnsiTheme="majorHAnsi" w:cs="Arial"/>
          <w:color w:val="auto"/>
        </w:rPr>
        <w:t>m</w:t>
      </w:r>
      <w:r w:rsidR="00C869E5" w:rsidRPr="00F32983">
        <w:rPr>
          <w:rFonts w:asciiTheme="majorHAnsi" w:hAnsiTheme="majorHAnsi" w:cs="Arial"/>
          <w:color w:val="auto"/>
        </w:rPr>
        <w:t>a</w:t>
      </w:r>
      <w:r w:rsidR="00186B1E" w:rsidRPr="00F32983">
        <w:rPr>
          <w:rFonts w:asciiTheme="majorHAnsi" w:hAnsiTheme="majorHAnsi" w:cs="Arial"/>
          <w:color w:val="auto"/>
        </w:rPr>
        <w:t>k mü</w:t>
      </w:r>
      <w:r w:rsidR="003A4712" w:rsidRPr="00F32983">
        <w:rPr>
          <w:rFonts w:asciiTheme="majorHAnsi" w:hAnsiTheme="majorHAnsi" w:cs="Arial"/>
          <w:color w:val="auto"/>
        </w:rPr>
        <w:t>m</w:t>
      </w:r>
      <w:r w:rsidR="00186B1E" w:rsidRPr="00F32983">
        <w:rPr>
          <w:rFonts w:asciiTheme="majorHAnsi" w:hAnsiTheme="majorHAnsi" w:cs="Arial"/>
          <w:color w:val="auto"/>
        </w:rPr>
        <w:t>kündür</w:t>
      </w:r>
      <w:r w:rsidR="00C869E5" w:rsidRPr="00F32983">
        <w:rPr>
          <w:rFonts w:asciiTheme="majorHAnsi" w:hAnsiTheme="majorHAnsi" w:cs="Arial"/>
          <w:color w:val="auto"/>
        </w:rPr>
        <w:t>. Başka bir değ</w:t>
      </w:r>
      <w:r w:rsidR="003A4712" w:rsidRPr="00F32983">
        <w:rPr>
          <w:rFonts w:asciiTheme="majorHAnsi" w:hAnsiTheme="majorHAnsi" w:cs="Arial"/>
          <w:color w:val="auto"/>
        </w:rPr>
        <w:t>işle, ulusal birinciler uluslar</w:t>
      </w:r>
      <w:r w:rsidR="00C869E5" w:rsidRPr="00F32983">
        <w:rPr>
          <w:rFonts w:asciiTheme="majorHAnsi" w:hAnsiTheme="majorHAnsi" w:cs="Arial"/>
          <w:color w:val="auto"/>
        </w:rPr>
        <w:t xml:space="preserve">arası yarışmaya katılabilir; yani yarışma iki aşamalıdır. </w:t>
      </w:r>
    </w:p>
    <w:p w:rsidR="00912D12" w:rsidRPr="00F32983" w:rsidRDefault="00912D12" w:rsidP="00C252FB">
      <w:pPr>
        <w:pStyle w:val="Default"/>
        <w:spacing w:line="276" w:lineRule="auto"/>
        <w:jc w:val="both"/>
        <w:rPr>
          <w:rFonts w:asciiTheme="majorHAnsi" w:hAnsiTheme="majorHAnsi" w:cs="Arial"/>
          <w:b/>
          <w:color w:val="auto"/>
          <w:sz w:val="20"/>
          <w:szCs w:val="20"/>
        </w:rPr>
      </w:pPr>
    </w:p>
    <w:p w:rsidR="00912D12" w:rsidRPr="00F32983" w:rsidRDefault="00912D12" w:rsidP="00C252FB">
      <w:pPr>
        <w:pStyle w:val="Default"/>
        <w:spacing w:line="276" w:lineRule="auto"/>
        <w:jc w:val="both"/>
        <w:rPr>
          <w:rFonts w:asciiTheme="majorHAnsi" w:hAnsiTheme="majorHAnsi" w:cs="Arial"/>
          <w:b/>
          <w:color w:val="auto"/>
        </w:rPr>
      </w:pPr>
      <w:r w:rsidRPr="00F32983">
        <w:rPr>
          <w:rFonts w:asciiTheme="majorHAnsi" w:hAnsiTheme="majorHAnsi" w:cs="Arial"/>
          <w:b/>
          <w:color w:val="auto"/>
        </w:rPr>
        <w:t>Yaş Grupları</w:t>
      </w:r>
    </w:p>
    <w:p w:rsidR="00912D12" w:rsidRPr="00F32983" w:rsidRDefault="003A4712" w:rsidP="00C252FB">
      <w:pPr>
        <w:pStyle w:val="Default"/>
        <w:spacing w:line="276" w:lineRule="auto"/>
        <w:jc w:val="both"/>
        <w:rPr>
          <w:rFonts w:asciiTheme="majorHAnsi" w:hAnsiTheme="majorHAnsi" w:cs="Arial"/>
          <w:color w:val="auto"/>
        </w:rPr>
      </w:pPr>
      <w:r w:rsidRPr="00F32983">
        <w:rPr>
          <w:rFonts w:asciiTheme="majorHAnsi" w:hAnsiTheme="majorHAnsi" w:cs="Arial"/>
          <w:color w:val="auto"/>
        </w:rPr>
        <w:t>Uluslararası</w:t>
      </w:r>
      <w:r w:rsidR="00912D12" w:rsidRPr="00F32983">
        <w:rPr>
          <w:rFonts w:asciiTheme="majorHAnsi" w:hAnsiTheme="majorHAnsi" w:cs="Arial"/>
          <w:color w:val="auto"/>
        </w:rPr>
        <w:t xml:space="preserve"> yarışmalar için 11-14, 15-18 ve 19-21 olmak üzere üç yaş grubu vardır. Ulusal yarışmaya başvurulduğu tarihteki yaş öğrencinin hangi yaş grubuna gireceğini belirler. Grup çalışmasının sunulmasında, gruptaki en büyük öğrencinin yaşı hangi yaş grubunda katılma başvurusu yapılacağını tanımlar.</w:t>
      </w:r>
    </w:p>
    <w:p w:rsidR="00912D12" w:rsidRPr="00F32983" w:rsidRDefault="00912D12" w:rsidP="00C252FB">
      <w:pPr>
        <w:pStyle w:val="Default"/>
        <w:spacing w:line="276" w:lineRule="auto"/>
        <w:jc w:val="both"/>
        <w:rPr>
          <w:rFonts w:asciiTheme="majorHAnsi" w:hAnsiTheme="majorHAnsi" w:cs="Arial"/>
          <w:b/>
          <w:color w:val="auto"/>
          <w:sz w:val="20"/>
          <w:szCs w:val="20"/>
        </w:rPr>
      </w:pPr>
    </w:p>
    <w:p w:rsidR="00323099" w:rsidRPr="00F32983" w:rsidRDefault="001A0560" w:rsidP="00C252FB">
      <w:pPr>
        <w:pStyle w:val="Default"/>
        <w:spacing w:line="276" w:lineRule="auto"/>
        <w:jc w:val="both"/>
        <w:rPr>
          <w:rFonts w:asciiTheme="majorHAnsi" w:hAnsiTheme="majorHAnsi" w:cs="Arial"/>
          <w:b/>
          <w:bCs/>
          <w:color w:val="auto"/>
        </w:rPr>
      </w:pPr>
      <w:r w:rsidRPr="00F32983">
        <w:rPr>
          <w:rFonts w:asciiTheme="majorHAnsi" w:hAnsiTheme="majorHAnsi" w:cs="Arial"/>
          <w:b/>
          <w:bCs/>
          <w:color w:val="auto"/>
        </w:rPr>
        <w:t>Bireysel Öğrenciler, Öğrenci Grupları, Okullar</w:t>
      </w:r>
    </w:p>
    <w:p w:rsidR="001A0560" w:rsidRPr="00F32983" w:rsidRDefault="001A0560" w:rsidP="00C252FB">
      <w:pPr>
        <w:pStyle w:val="Default"/>
        <w:spacing w:line="276" w:lineRule="auto"/>
        <w:jc w:val="both"/>
        <w:rPr>
          <w:rFonts w:asciiTheme="majorHAnsi" w:hAnsiTheme="majorHAnsi" w:cs="Arial"/>
          <w:bCs/>
          <w:color w:val="auto"/>
        </w:rPr>
      </w:pPr>
      <w:r w:rsidRPr="00F32983">
        <w:rPr>
          <w:rFonts w:asciiTheme="majorHAnsi" w:hAnsiTheme="majorHAnsi" w:cs="Arial"/>
          <w:bCs/>
          <w:color w:val="auto"/>
        </w:rPr>
        <w:t>Yarışma, öğrencilerin bireysel ve grup olarak okulları kanalı ile başvurularına açıktır. Öğrenciler, farklı medya kat</w:t>
      </w:r>
      <w:r w:rsidR="006E6EAC" w:rsidRPr="00F32983">
        <w:rPr>
          <w:rFonts w:asciiTheme="majorHAnsi" w:hAnsiTheme="majorHAnsi" w:cs="Arial"/>
          <w:bCs/>
          <w:color w:val="auto"/>
        </w:rPr>
        <w:t>e</w:t>
      </w:r>
      <w:r w:rsidRPr="00F32983">
        <w:rPr>
          <w:rFonts w:asciiTheme="majorHAnsi" w:hAnsiTheme="majorHAnsi" w:cs="Arial"/>
          <w:bCs/>
          <w:color w:val="auto"/>
        </w:rPr>
        <w:t xml:space="preserve">gorilerinden olmak üzere </w:t>
      </w:r>
      <w:r w:rsidR="006E6EAC" w:rsidRPr="00F32983">
        <w:rPr>
          <w:rFonts w:asciiTheme="majorHAnsi" w:hAnsiTheme="majorHAnsi" w:cs="Arial"/>
          <w:bCs/>
          <w:color w:val="auto"/>
        </w:rPr>
        <w:t xml:space="preserve">birden fazla başvuru yapabilirler.  FEE, yazarın ismini vererek gönderilen ürünleri kullanma hakkına sahiptir. </w:t>
      </w:r>
      <w:r w:rsidR="00522D79" w:rsidRPr="00F32983">
        <w:rPr>
          <w:rFonts w:asciiTheme="majorHAnsi" w:hAnsiTheme="majorHAnsi" w:cs="Arial"/>
          <w:bCs/>
          <w:color w:val="auto"/>
        </w:rPr>
        <w:t>Fotoğraf içindeki "</w:t>
      </w:r>
      <w:r w:rsidR="006E6EAC" w:rsidRPr="00F32983">
        <w:rPr>
          <w:rFonts w:asciiTheme="majorHAnsi" w:hAnsiTheme="majorHAnsi" w:cs="Arial"/>
          <w:bCs/>
          <w:color w:val="auto"/>
        </w:rPr>
        <w:t>Çocuk</w:t>
      </w:r>
      <w:r w:rsidR="00522D79" w:rsidRPr="00F32983">
        <w:rPr>
          <w:rFonts w:asciiTheme="majorHAnsi" w:hAnsiTheme="majorHAnsi" w:cs="Arial"/>
          <w:bCs/>
          <w:color w:val="auto"/>
        </w:rPr>
        <w:t>"</w:t>
      </w:r>
      <w:r w:rsidR="006E6EAC" w:rsidRPr="00F32983">
        <w:rPr>
          <w:rFonts w:asciiTheme="majorHAnsi" w:hAnsiTheme="majorHAnsi" w:cs="Arial"/>
          <w:bCs/>
          <w:color w:val="auto"/>
        </w:rPr>
        <w:t xml:space="preserve"> fotoğraflarının çekiminde yazar tüm </w:t>
      </w:r>
      <w:r w:rsidR="00522D79" w:rsidRPr="00F32983">
        <w:rPr>
          <w:rFonts w:asciiTheme="majorHAnsi" w:hAnsiTheme="majorHAnsi" w:cs="Arial"/>
          <w:bCs/>
          <w:color w:val="auto"/>
        </w:rPr>
        <w:t>sorumluluğu üstlenir</w:t>
      </w:r>
      <w:r w:rsidR="006E6EAC" w:rsidRPr="00F32983">
        <w:rPr>
          <w:rFonts w:asciiTheme="majorHAnsi" w:hAnsiTheme="majorHAnsi" w:cs="Arial"/>
          <w:bCs/>
          <w:color w:val="auto"/>
        </w:rPr>
        <w:t xml:space="preserve"> ve gerekli izinleri alma</w:t>
      </w:r>
      <w:r w:rsidR="00912D12" w:rsidRPr="00F32983">
        <w:rPr>
          <w:rFonts w:asciiTheme="majorHAnsi" w:hAnsiTheme="majorHAnsi" w:cs="Arial"/>
          <w:bCs/>
          <w:color w:val="auto"/>
        </w:rPr>
        <w:t>kla</w:t>
      </w:r>
      <w:r w:rsidR="006E6EAC" w:rsidRPr="00F32983">
        <w:rPr>
          <w:rFonts w:asciiTheme="majorHAnsi" w:hAnsiTheme="majorHAnsi" w:cs="Arial"/>
          <w:bCs/>
          <w:color w:val="auto"/>
        </w:rPr>
        <w:t xml:space="preserve"> </w:t>
      </w:r>
      <w:r w:rsidR="00912D12" w:rsidRPr="00F32983">
        <w:rPr>
          <w:rFonts w:asciiTheme="majorHAnsi" w:hAnsiTheme="majorHAnsi" w:cs="Arial"/>
          <w:bCs/>
          <w:color w:val="auto"/>
        </w:rPr>
        <w:t>yükümlüdür.</w:t>
      </w:r>
    </w:p>
    <w:p w:rsidR="001A0560" w:rsidRPr="00F32983" w:rsidRDefault="001A0560" w:rsidP="00C252FB">
      <w:pPr>
        <w:pStyle w:val="Default"/>
        <w:spacing w:line="276" w:lineRule="auto"/>
        <w:jc w:val="both"/>
        <w:rPr>
          <w:rFonts w:asciiTheme="majorHAnsi" w:hAnsiTheme="majorHAnsi" w:cs="Arial"/>
          <w:b/>
          <w:bCs/>
          <w:color w:val="auto"/>
          <w:sz w:val="20"/>
          <w:szCs w:val="20"/>
        </w:rPr>
      </w:pPr>
    </w:p>
    <w:p w:rsidR="00494AE5" w:rsidRPr="00F32983" w:rsidRDefault="008270AF" w:rsidP="00615EDF">
      <w:pPr>
        <w:pStyle w:val="Default"/>
        <w:spacing w:line="276" w:lineRule="auto"/>
        <w:rPr>
          <w:rFonts w:asciiTheme="majorHAnsi" w:hAnsiTheme="majorHAnsi" w:cs="Arial"/>
          <w:b/>
          <w:bCs/>
          <w:color w:val="auto"/>
          <w:u w:val="single"/>
        </w:rPr>
      </w:pPr>
      <w:r w:rsidRPr="00F32983">
        <w:rPr>
          <w:rFonts w:asciiTheme="majorHAnsi" w:hAnsiTheme="majorHAnsi" w:cs="Arial"/>
          <w:b/>
          <w:bCs/>
          <w:color w:val="auto"/>
          <w:u w:val="single"/>
        </w:rPr>
        <w:t>KATILIM ÖLÇÜTLERİ</w:t>
      </w:r>
    </w:p>
    <w:p w:rsidR="00494AE5" w:rsidRPr="00F32983" w:rsidRDefault="00494AE5" w:rsidP="00C252FB">
      <w:pPr>
        <w:pStyle w:val="Default"/>
        <w:spacing w:line="276" w:lineRule="auto"/>
        <w:jc w:val="both"/>
        <w:rPr>
          <w:rFonts w:asciiTheme="majorHAnsi" w:hAnsiTheme="majorHAnsi" w:cs="Arial"/>
          <w:b/>
          <w:bCs/>
          <w:color w:val="auto"/>
          <w:sz w:val="20"/>
          <w:szCs w:val="20"/>
        </w:rPr>
      </w:pPr>
    </w:p>
    <w:p w:rsidR="00494AE5" w:rsidRPr="00F32983" w:rsidRDefault="003A4712" w:rsidP="00C252FB">
      <w:pPr>
        <w:pStyle w:val="Default"/>
        <w:spacing w:line="276" w:lineRule="auto"/>
        <w:jc w:val="both"/>
        <w:rPr>
          <w:rFonts w:asciiTheme="majorHAnsi" w:hAnsiTheme="majorHAnsi" w:cs="Arial"/>
          <w:bCs/>
          <w:color w:val="auto"/>
          <w:u w:val="single"/>
        </w:rPr>
      </w:pPr>
      <w:r w:rsidRPr="00F32983">
        <w:rPr>
          <w:rFonts w:asciiTheme="majorHAnsi" w:hAnsiTheme="majorHAnsi" w:cs="Arial"/>
          <w:bCs/>
          <w:color w:val="auto"/>
          <w:u w:val="single"/>
        </w:rPr>
        <w:t>Uluslar</w:t>
      </w:r>
      <w:r w:rsidR="00494AE5" w:rsidRPr="00F32983">
        <w:rPr>
          <w:rFonts w:asciiTheme="majorHAnsi" w:hAnsiTheme="majorHAnsi" w:cs="Arial"/>
          <w:bCs/>
          <w:color w:val="auto"/>
          <w:u w:val="single"/>
        </w:rPr>
        <w:t>arası yarışma ölçütlerine uymayan gönderiler doğrudan elenir.</w:t>
      </w:r>
    </w:p>
    <w:p w:rsidR="00494AE5" w:rsidRPr="00F32983" w:rsidRDefault="00494AE5" w:rsidP="00C252FB">
      <w:pPr>
        <w:pStyle w:val="Default"/>
        <w:spacing w:line="276" w:lineRule="auto"/>
        <w:jc w:val="both"/>
        <w:rPr>
          <w:rFonts w:asciiTheme="majorHAnsi" w:hAnsiTheme="majorHAnsi" w:cs="Arial"/>
          <w:bCs/>
          <w:color w:val="auto"/>
          <w:sz w:val="20"/>
          <w:szCs w:val="20"/>
        </w:rPr>
      </w:pPr>
    </w:p>
    <w:p w:rsidR="00494AE5" w:rsidRPr="00F32983" w:rsidRDefault="0004138C" w:rsidP="00C252FB">
      <w:pPr>
        <w:pStyle w:val="Default"/>
        <w:spacing w:line="276" w:lineRule="auto"/>
        <w:jc w:val="both"/>
        <w:rPr>
          <w:rFonts w:asciiTheme="majorHAnsi" w:hAnsiTheme="majorHAnsi" w:cs="Arial"/>
          <w:bCs/>
          <w:color w:val="auto"/>
        </w:rPr>
      </w:pPr>
      <w:r w:rsidRPr="00F32983">
        <w:rPr>
          <w:rFonts w:asciiTheme="majorHAnsi" w:hAnsiTheme="majorHAnsi" w:cs="Arial"/>
          <w:bCs/>
          <w:color w:val="auto"/>
        </w:rPr>
        <w:t xml:space="preserve">Gönderiler aşağıdakileri </w:t>
      </w:r>
      <w:r w:rsidR="003A4712" w:rsidRPr="00F32983">
        <w:rPr>
          <w:rFonts w:asciiTheme="majorHAnsi" w:hAnsiTheme="majorHAnsi" w:cs="Arial"/>
          <w:bCs/>
          <w:color w:val="auto"/>
        </w:rPr>
        <w:t>içermelidir:</w:t>
      </w:r>
    </w:p>
    <w:p w:rsidR="0004138C" w:rsidRPr="00F32983" w:rsidRDefault="0004138C" w:rsidP="00C252FB">
      <w:pPr>
        <w:pStyle w:val="Default"/>
        <w:spacing w:line="276" w:lineRule="auto"/>
        <w:jc w:val="both"/>
        <w:rPr>
          <w:rFonts w:asciiTheme="majorHAnsi" w:hAnsiTheme="majorHAnsi" w:cs="Arial"/>
          <w:bCs/>
          <w:color w:val="auto"/>
        </w:rPr>
      </w:pPr>
      <w:r w:rsidRPr="00F32983">
        <w:rPr>
          <w:rFonts w:asciiTheme="majorHAnsi" w:hAnsiTheme="majorHAnsi" w:cs="Arial"/>
          <w:bCs/>
          <w:color w:val="auto"/>
        </w:rPr>
        <w:t>1. Yazarların isimleri</w:t>
      </w:r>
      <w:r w:rsidR="008270AF" w:rsidRPr="00F32983">
        <w:rPr>
          <w:rFonts w:asciiTheme="majorHAnsi" w:hAnsiTheme="majorHAnsi" w:cs="Arial"/>
          <w:bCs/>
          <w:color w:val="auto"/>
        </w:rPr>
        <w:t>,</w:t>
      </w:r>
    </w:p>
    <w:p w:rsidR="0004138C" w:rsidRPr="00F32983" w:rsidRDefault="0004138C" w:rsidP="00C252FB">
      <w:pPr>
        <w:pStyle w:val="Default"/>
        <w:spacing w:line="276" w:lineRule="auto"/>
        <w:jc w:val="both"/>
        <w:rPr>
          <w:rFonts w:asciiTheme="majorHAnsi" w:hAnsiTheme="majorHAnsi" w:cs="Arial"/>
          <w:bCs/>
          <w:color w:val="auto"/>
        </w:rPr>
      </w:pPr>
      <w:r w:rsidRPr="00F32983">
        <w:rPr>
          <w:rFonts w:asciiTheme="majorHAnsi" w:hAnsiTheme="majorHAnsi" w:cs="Arial"/>
          <w:bCs/>
          <w:color w:val="auto"/>
        </w:rPr>
        <w:t>2. Ulusal Yarışmaya gönderildiği tarihte yazarların yaşları</w:t>
      </w:r>
      <w:r w:rsidR="008270AF" w:rsidRPr="00F32983">
        <w:rPr>
          <w:rFonts w:asciiTheme="majorHAnsi" w:hAnsiTheme="majorHAnsi" w:cs="Arial"/>
          <w:bCs/>
          <w:color w:val="auto"/>
        </w:rPr>
        <w:t>,</w:t>
      </w:r>
    </w:p>
    <w:p w:rsidR="0004138C" w:rsidRPr="00F32983" w:rsidRDefault="0004138C" w:rsidP="00C252FB">
      <w:pPr>
        <w:pStyle w:val="Default"/>
        <w:spacing w:line="276" w:lineRule="auto"/>
        <w:jc w:val="both"/>
        <w:rPr>
          <w:rFonts w:asciiTheme="majorHAnsi" w:hAnsiTheme="majorHAnsi" w:cs="Arial"/>
          <w:bCs/>
          <w:color w:val="auto"/>
        </w:rPr>
      </w:pPr>
      <w:r w:rsidRPr="00F32983">
        <w:rPr>
          <w:rFonts w:asciiTheme="majorHAnsi" w:hAnsiTheme="majorHAnsi" w:cs="Arial"/>
          <w:bCs/>
          <w:color w:val="auto"/>
        </w:rPr>
        <w:t>3. Okulun resmi ismi</w:t>
      </w:r>
      <w:r w:rsidR="008270AF" w:rsidRPr="00F32983">
        <w:rPr>
          <w:rFonts w:asciiTheme="majorHAnsi" w:hAnsiTheme="majorHAnsi" w:cs="Arial"/>
          <w:bCs/>
          <w:color w:val="auto"/>
        </w:rPr>
        <w:t>,</w:t>
      </w:r>
    </w:p>
    <w:p w:rsidR="0004138C" w:rsidRPr="00F32983" w:rsidRDefault="0004138C" w:rsidP="00C252FB">
      <w:pPr>
        <w:pStyle w:val="Default"/>
        <w:spacing w:line="276" w:lineRule="auto"/>
        <w:jc w:val="both"/>
        <w:rPr>
          <w:rFonts w:asciiTheme="majorHAnsi" w:hAnsiTheme="majorHAnsi" w:cs="Arial"/>
          <w:bCs/>
          <w:color w:val="auto"/>
        </w:rPr>
      </w:pPr>
      <w:r w:rsidRPr="00F32983">
        <w:rPr>
          <w:rFonts w:asciiTheme="majorHAnsi" w:hAnsiTheme="majorHAnsi" w:cs="Arial"/>
          <w:bCs/>
          <w:color w:val="auto"/>
        </w:rPr>
        <w:t>4. Ülke ismi</w:t>
      </w:r>
      <w:r w:rsidR="008270AF" w:rsidRPr="00F32983">
        <w:rPr>
          <w:rFonts w:asciiTheme="majorHAnsi" w:hAnsiTheme="majorHAnsi" w:cs="Arial"/>
          <w:bCs/>
          <w:color w:val="auto"/>
        </w:rPr>
        <w:t>,</w:t>
      </w:r>
    </w:p>
    <w:p w:rsidR="00E96D36" w:rsidRPr="00F32983" w:rsidRDefault="0004138C" w:rsidP="00C252FB">
      <w:pPr>
        <w:pStyle w:val="Default"/>
        <w:spacing w:line="276" w:lineRule="auto"/>
        <w:jc w:val="both"/>
        <w:rPr>
          <w:rFonts w:asciiTheme="majorHAnsi" w:hAnsiTheme="majorHAnsi" w:cs="Arial"/>
          <w:bCs/>
          <w:color w:val="auto"/>
        </w:rPr>
      </w:pPr>
      <w:r w:rsidRPr="00F32983">
        <w:rPr>
          <w:rFonts w:asciiTheme="majorHAnsi" w:hAnsiTheme="majorHAnsi" w:cs="Arial"/>
          <w:bCs/>
          <w:color w:val="auto"/>
        </w:rPr>
        <w:t xml:space="preserve">5. </w:t>
      </w:r>
      <w:r w:rsidR="00E96D36" w:rsidRPr="00F32983">
        <w:rPr>
          <w:rFonts w:asciiTheme="majorHAnsi" w:hAnsiTheme="majorHAnsi" w:cs="Arial"/>
          <w:bCs/>
          <w:color w:val="auto"/>
        </w:rPr>
        <w:t xml:space="preserve">Aynı </w:t>
      </w:r>
      <w:r w:rsidR="008270AF" w:rsidRPr="00F32983">
        <w:rPr>
          <w:rFonts w:asciiTheme="majorHAnsi" w:hAnsiTheme="majorHAnsi" w:cs="Arial"/>
          <w:bCs/>
          <w:color w:val="auto"/>
        </w:rPr>
        <w:t>şekilde:</w:t>
      </w:r>
    </w:p>
    <w:p w:rsidR="00E96D36" w:rsidRPr="00F32983" w:rsidRDefault="00E96D36" w:rsidP="00C252FB">
      <w:pPr>
        <w:pStyle w:val="Default"/>
        <w:numPr>
          <w:ilvl w:val="0"/>
          <w:numId w:val="22"/>
        </w:numPr>
        <w:spacing w:line="276" w:lineRule="auto"/>
        <w:jc w:val="both"/>
        <w:rPr>
          <w:rFonts w:asciiTheme="majorHAnsi" w:hAnsiTheme="majorHAnsi" w:cs="Arial"/>
          <w:bCs/>
          <w:color w:val="auto"/>
        </w:rPr>
      </w:pPr>
      <w:r w:rsidRPr="00F32983">
        <w:rPr>
          <w:rFonts w:asciiTheme="majorHAnsi" w:hAnsiTheme="majorHAnsi" w:cs="Arial"/>
          <w:bCs/>
          <w:color w:val="auto"/>
        </w:rPr>
        <w:t>Aşağıda tanımlı uzunluk, büyüklük, format vb. da olmalı</w:t>
      </w:r>
      <w:r w:rsidR="002446E8" w:rsidRPr="00F32983">
        <w:rPr>
          <w:rFonts w:asciiTheme="majorHAnsi" w:hAnsiTheme="majorHAnsi" w:cs="Arial"/>
          <w:bCs/>
          <w:color w:val="auto"/>
        </w:rPr>
        <w:t>,</w:t>
      </w:r>
    </w:p>
    <w:p w:rsidR="00695C82" w:rsidRPr="00F32983" w:rsidRDefault="00E96D36" w:rsidP="00C252FB">
      <w:pPr>
        <w:pStyle w:val="Default"/>
        <w:numPr>
          <w:ilvl w:val="0"/>
          <w:numId w:val="22"/>
        </w:numPr>
        <w:spacing w:line="276" w:lineRule="auto"/>
        <w:jc w:val="both"/>
        <w:rPr>
          <w:rFonts w:asciiTheme="majorHAnsi" w:hAnsiTheme="majorHAnsi" w:cs="Arial"/>
          <w:bCs/>
          <w:color w:val="auto"/>
        </w:rPr>
      </w:pPr>
      <w:r w:rsidRPr="00F32983">
        <w:rPr>
          <w:rFonts w:asciiTheme="majorHAnsi" w:hAnsiTheme="majorHAnsi" w:cs="Arial"/>
          <w:bCs/>
          <w:color w:val="auto"/>
        </w:rPr>
        <w:t>Konuşulan İngilizce ile yazılmalı, video için alt yazı</w:t>
      </w:r>
      <w:r w:rsidR="00695C82" w:rsidRPr="00F32983">
        <w:rPr>
          <w:rFonts w:asciiTheme="majorHAnsi" w:hAnsiTheme="majorHAnsi" w:cs="Arial"/>
          <w:bCs/>
          <w:color w:val="auto"/>
        </w:rPr>
        <w:t>lar İngilizce olmalı</w:t>
      </w:r>
      <w:r w:rsidR="002446E8" w:rsidRPr="00F32983">
        <w:rPr>
          <w:rFonts w:asciiTheme="majorHAnsi" w:hAnsiTheme="majorHAnsi" w:cs="Arial"/>
          <w:bCs/>
          <w:color w:val="auto"/>
        </w:rPr>
        <w:t>,</w:t>
      </w:r>
    </w:p>
    <w:p w:rsidR="00695C82" w:rsidRPr="00F32983" w:rsidRDefault="00695C82" w:rsidP="00C252FB">
      <w:pPr>
        <w:pStyle w:val="Default"/>
        <w:numPr>
          <w:ilvl w:val="0"/>
          <w:numId w:val="22"/>
        </w:numPr>
        <w:spacing w:line="276" w:lineRule="auto"/>
        <w:jc w:val="both"/>
        <w:rPr>
          <w:rFonts w:asciiTheme="majorHAnsi" w:hAnsiTheme="majorHAnsi" w:cs="Arial"/>
          <w:bCs/>
          <w:color w:val="auto"/>
        </w:rPr>
      </w:pPr>
      <w:r w:rsidRPr="00F32983">
        <w:rPr>
          <w:rFonts w:asciiTheme="majorHAnsi" w:hAnsiTheme="majorHAnsi" w:cs="Arial"/>
          <w:bCs/>
          <w:color w:val="auto"/>
        </w:rPr>
        <w:t>Gerçek ve geçerli yerel bir konu ele alınmalı</w:t>
      </w:r>
      <w:r w:rsidR="002446E8" w:rsidRPr="00F32983">
        <w:rPr>
          <w:rFonts w:asciiTheme="majorHAnsi" w:hAnsiTheme="majorHAnsi" w:cs="Arial"/>
          <w:bCs/>
          <w:color w:val="auto"/>
        </w:rPr>
        <w:t>,</w:t>
      </w:r>
    </w:p>
    <w:p w:rsidR="00695C82" w:rsidRPr="00F32983" w:rsidRDefault="00695C82" w:rsidP="00C252FB">
      <w:pPr>
        <w:pStyle w:val="Default"/>
        <w:numPr>
          <w:ilvl w:val="0"/>
          <w:numId w:val="22"/>
        </w:numPr>
        <w:spacing w:line="276" w:lineRule="auto"/>
        <w:jc w:val="both"/>
        <w:rPr>
          <w:rFonts w:asciiTheme="majorHAnsi" w:hAnsiTheme="majorHAnsi" w:cs="Arial"/>
          <w:bCs/>
          <w:color w:val="auto"/>
        </w:rPr>
      </w:pPr>
      <w:r w:rsidRPr="00F32983">
        <w:rPr>
          <w:rFonts w:asciiTheme="majorHAnsi" w:hAnsiTheme="majorHAnsi" w:cs="Arial"/>
          <w:bCs/>
          <w:color w:val="auto"/>
        </w:rPr>
        <w:t>Uzman ya da yerel paydaşlar ile çözülebilecek konulara yöneliniz</w:t>
      </w:r>
      <w:r w:rsidR="002446E8" w:rsidRPr="00F32983">
        <w:rPr>
          <w:rFonts w:asciiTheme="majorHAnsi" w:hAnsiTheme="majorHAnsi" w:cs="Arial"/>
          <w:bCs/>
          <w:color w:val="auto"/>
        </w:rPr>
        <w:t>,</w:t>
      </w:r>
    </w:p>
    <w:p w:rsidR="0042523E" w:rsidRPr="00F32983" w:rsidRDefault="00695C82" w:rsidP="00C252FB">
      <w:pPr>
        <w:pStyle w:val="Default"/>
        <w:numPr>
          <w:ilvl w:val="0"/>
          <w:numId w:val="22"/>
        </w:numPr>
        <w:spacing w:line="276" w:lineRule="auto"/>
        <w:jc w:val="both"/>
        <w:rPr>
          <w:rFonts w:asciiTheme="majorHAnsi" w:hAnsiTheme="majorHAnsi" w:cs="Arial"/>
          <w:bCs/>
          <w:color w:val="auto"/>
        </w:rPr>
      </w:pPr>
      <w:r w:rsidRPr="00F32983">
        <w:rPr>
          <w:rFonts w:asciiTheme="majorHAnsi" w:hAnsiTheme="majorHAnsi" w:cs="Arial"/>
          <w:bCs/>
          <w:color w:val="auto"/>
        </w:rPr>
        <w:t xml:space="preserve">Yerel izleyiciye ulaşan üçten fazla çıktı </w:t>
      </w:r>
      <w:r w:rsidR="0042523E" w:rsidRPr="00F32983">
        <w:rPr>
          <w:rFonts w:asciiTheme="majorHAnsi" w:hAnsiTheme="majorHAnsi" w:cs="Arial"/>
          <w:bCs/>
          <w:color w:val="auto"/>
        </w:rPr>
        <w:t>yayınlanmış olmalı (kanıtları referans olarak verilmeli)</w:t>
      </w:r>
      <w:r w:rsidR="002446E8" w:rsidRPr="00F32983">
        <w:rPr>
          <w:rFonts w:asciiTheme="majorHAnsi" w:hAnsiTheme="majorHAnsi" w:cs="Arial"/>
          <w:bCs/>
          <w:color w:val="auto"/>
        </w:rPr>
        <w:t>,</w:t>
      </w:r>
    </w:p>
    <w:p w:rsidR="0004138C" w:rsidRPr="00F32983" w:rsidRDefault="0042523E" w:rsidP="00C252FB">
      <w:pPr>
        <w:pStyle w:val="Default"/>
        <w:numPr>
          <w:ilvl w:val="0"/>
          <w:numId w:val="22"/>
        </w:numPr>
        <w:spacing w:line="276" w:lineRule="auto"/>
        <w:jc w:val="both"/>
        <w:rPr>
          <w:rFonts w:asciiTheme="majorHAnsi" w:hAnsiTheme="majorHAnsi" w:cs="Arial"/>
          <w:bCs/>
          <w:color w:val="auto"/>
        </w:rPr>
      </w:pPr>
      <w:r w:rsidRPr="00F32983">
        <w:rPr>
          <w:rFonts w:asciiTheme="majorHAnsi" w:hAnsiTheme="majorHAnsi" w:cs="Arial"/>
          <w:bCs/>
          <w:color w:val="auto"/>
        </w:rPr>
        <w:t>Makalede ve videoda kullanılan başkalarına ait resim ve müzik</w:t>
      </w:r>
      <w:r w:rsidR="00E96D36" w:rsidRPr="00F32983">
        <w:rPr>
          <w:rFonts w:asciiTheme="majorHAnsi" w:hAnsiTheme="majorHAnsi" w:cs="Arial"/>
          <w:bCs/>
          <w:color w:val="auto"/>
        </w:rPr>
        <w:t xml:space="preserve"> </w:t>
      </w:r>
      <w:r w:rsidRPr="00F32983">
        <w:rPr>
          <w:rFonts w:asciiTheme="majorHAnsi" w:hAnsiTheme="majorHAnsi" w:cs="Arial"/>
          <w:bCs/>
          <w:color w:val="auto"/>
        </w:rPr>
        <w:t>için izin alınmalıdır</w:t>
      </w:r>
      <w:r w:rsidR="002446E8" w:rsidRPr="00F32983">
        <w:rPr>
          <w:rFonts w:asciiTheme="majorHAnsi" w:hAnsiTheme="majorHAnsi" w:cs="Arial"/>
          <w:bCs/>
          <w:color w:val="auto"/>
        </w:rPr>
        <w:t>,</w:t>
      </w:r>
    </w:p>
    <w:p w:rsidR="00615EDF" w:rsidRPr="00F32983" w:rsidRDefault="0042523E" w:rsidP="00615EDF">
      <w:pPr>
        <w:pStyle w:val="Default"/>
        <w:numPr>
          <w:ilvl w:val="0"/>
          <w:numId w:val="22"/>
        </w:numPr>
        <w:spacing w:line="276" w:lineRule="auto"/>
        <w:jc w:val="both"/>
        <w:rPr>
          <w:rFonts w:asciiTheme="majorHAnsi" w:hAnsiTheme="majorHAnsi" w:cs="Arial"/>
          <w:bCs/>
          <w:color w:val="auto"/>
        </w:rPr>
      </w:pPr>
      <w:r w:rsidRPr="00F32983">
        <w:rPr>
          <w:rFonts w:asciiTheme="majorHAnsi" w:hAnsiTheme="majorHAnsi" w:cs="Arial"/>
          <w:bCs/>
          <w:color w:val="auto"/>
        </w:rPr>
        <w:t>Eğer kullanıldı ise, seçilen "sürdürülebilir gelişme</w:t>
      </w:r>
      <w:r w:rsidR="002446E8" w:rsidRPr="00F32983">
        <w:rPr>
          <w:rFonts w:asciiTheme="majorHAnsi" w:hAnsiTheme="majorHAnsi" w:cs="Arial"/>
          <w:bCs/>
          <w:color w:val="auto"/>
        </w:rPr>
        <w:t xml:space="preserve"> hedefleri, SGH" hakkında bilgi verilmelidir</w:t>
      </w:r>
      <w:r w:rsidR="00615EDF" w:rsidRPr="00F32983">
        <w:rPr>
          <w:rFonts w:asciiTheme="majorHAnsi" w:hAnsiTheme="majorHAnsi" w:cs="Arial"/>
          <w:bCs/>
          <w:color w:val="auto"/>
        </w:rPr>
        <w:t>.</w:t>
      </w:r>
    </w:p>
    <w:p w:rsidR="00F32983" w:rsidRDefault="00F32983" w:rsidP="00615EDF">
      <w:pPr>
        <w:pStyle w:val="Default"/>
        <w:spacing w:line="276" w:lineRule="auto"/>
        <w:rPr>
          <w:rFonts w:asciiTheme="majorHAnsi" w:hAnsiTheme="majorHAnsi" w:cs="Arial"/>
          <w:b/>
          <w:color w:val="auto"/>
          <w:u w:val="single"/>
        </w:rPr>
      </w:pPr>
    </w:p>
    <w:p w:rsidR="00F32983" w:rsidRDefault="00F32983" w:rsidP="00615EDF">
      <w:pPr>
        <w:pStyle w:val="Default"/>
        <w:spacing w:line="276" w:lineRule="auto"/>
        <w:rPr>
          <w:rFonts w:asciiTheme="majorHAnsi" w:hAnsiTheme="majorHAnsi" w:cs="Arial"/>
          <w:b/>
          <w:color w:val="auto"/>
          <w:u w:val="single"/>
        </w:rPr>
      </w:pPr>
    </w:p>
    <w:p w:rsidR="00F32983" w:rsidRDefault="00F32983" w:rsidP="00615EDF">
      <w:pPr>
        <w:pStyle w:val="Default"/>
        <w:spacing w:line="276" w:lineRule="auto"/>
        <w:rPr>
          <w:rFonts w:asciiTheme="majorHAnsi" w:hAnsiTheme="majorHAnsi" w:cs="Arial"/>
          <w:b/>
          <w:color w:val="auto"/>
          <w:u w:val="single"/>
        </w:rPr>
      </w:pPr>
    </w:p>
    <w:p w:rsidR="00F32983" w:rsidRDefault="00F32983" w:rsidP="00615EDF">
      <w:pPr>
        <w:pStyle w:val="Default"/>
        <w:spacing w:line="276" w:lineRule="auto"/>
        <w:rPr>
          <w:rFonts w:asciiTheme="majorHAnsi" w:hAnsiTheme="majorHAnsi" w:cs="Arial"/>
          <w:b/>
          <w:color w:val="auto"/>
          <w:u w:val="single"/>
        </w:rPr>
      </w:pPr>
    </w:p>
    <w:p w:rsidR="00E80D00" w:rsidRPr="00F32983" w:rsidRDefault="002446E8" w:rsidP="00615EDF">
      <w:pPr>
        <w:pStyle w:val="Default"/>
        <w:spacing w:line="276" w:lineRule="auto"/>
        <w:rPr>
          <w:rFonts w:asciiTheme="majorHAnsi" w:hAnsiTheme="majorHAnsi" w:cs="Arial"/>
          <w:bCs/>
          <w:color w:val="auto"/>
        </w:rPr>
      </w:pPr>
      <w:r w:rsidRPr="00F32983">
        <w:rPr>
          <w:rFonts w:asciiTheme="majorHAnsi" w:hAnsiTheme="majorHAnsi" w:cs="Arial"/>
          <w:b/>
          <w:color w:val="auto"/>
          <w:u w:val="single"/>
        </w:rPr>
        <w:lastRenderedPageBreak/>
        <w:t>KURALLAR</w:t>
      </w:r>
    </w:p>
    <w:p w:rsidR="005C1EFA" w:rsidRPr="00F32983" w:rsidRDefault="005C1EFA" w:rsidP="00C252FB">
      <w:pPr>
        <w:autoSpaceDE w:val="0"/>
        <w:autoSpaceDN w:val="0"/>
        <w:adjustRightInd w:val="0"/>
        <w:spacing w:after="0"/>
        <w:jc w:val="both"/>
        <w:rPr>
          <w:rFonts w:asciiTheme="majorHAnsi" w:hAnsiTheme="majorHAnsi" w:cs="Arial"/>
          <w:b/>
          <w:sz w:val="20"/>
          <w:szCs w:val="20"/>
        </w:rPr>
      </w:pPr>
    </w:p>
    <w:p w:rsidR="005C1EFA" w:rsidRPr="00F32983" w:rsidRDefault="00522D79" w:rsidP="00C252FB">
      <w:pPr>
        <w:autoSpaceDE w:val="0"/>
        <w:autoSpaceDN w:val="0"/>
        <w:adjustRightInd w:val="0"/>
        <w:spacing w:after="0"/>
        <w:jc w:val="both"/>
        <w:rPr>
          <w:rFonts w:asciiTheme="majorHAnsi" w:hAnsiTheme="majorHAnsi" w:cs="Arial"/>
          <w:b/>
          <w:sz w:val="24"/>
          <w:szCs w:val="24"/>
          <w:u w:val="single"/>
        </w:rPr>
      </w:pPr>
      <w:r w:rsidRPr="00F32983">
        <w:rPr>
          <w:rFonts w:asciiTheme="majorHAnsi" w:hAnsiTheme="majorHAnsi" w:cs="Arial"/>
          <w:b/>
          <w:sz w:val="24"/>
          <w:szCs w:val="24"/>
          <w:u w:val="single"/>
        </w:rPr>
        <w:t>MAKALE</w:t>
      </w:r>
    </w:p>
    <w:p w:rsidR="005C1EFA" w:rsidRPr="00F32983" w:rsidRDefault="005C1EFA" w:rsidP="00C252FB">
      <w:pPr>
        <w:pStyle w:val="ListParagraph"/>
        <w:numPr>
          <w:ilvl w:val="0"/>
          <w:numId w:val="21"/>
        </w:numPr>
        <w:autoSpaceDE w:val="0"/>
        <w:autoSpaceDN w:val="0"/>
        <w:adjustRightInd w:val="0"/>
        <w:spacing w:after="0"/>
        <w:jc w:val="both"/>
        <w:rPr>
          <w:rFonts w:asciiTheme="majorHAnsi" w:hAnsiTheme="majorHAnsi" w:cs="Arial"/>
          <w:sz w:val="24"/>
          <w:szCs w:val="24"/>
        </w:rPr>
      </w:pPr>
      <w:r w:rsidRPr="00F32983">
        <w:rPr>
          <w:rFonts w:asciiTheme="majorHAnsi" w:hAnsiTheme="majorHAnsi" w:cs="Arial"/>
          <w:sz w:val="24"/>
          <w:szCs w:val="24"/>
        </w:rPr>
        <w:t xml:space="preserve">Gönderilecek İngilizce yazılı metinlerin uzunluğu 1000 kelimeyi geçemez; metin içinde fotoğraf ve çizim bulunabilir. </w:t>
      </w:r>
      <w:r w:rsidR="002446E8" w:rsidRPr="00F32983">
        <w:rPr>
          <w:rFonts w:asciiTheme="majorHAnsi" w:hAnsiTheme="majorHAnsi" w:cs="Arial"/>
          <w:sz w:val="24"/>
          <w:szCs w:val="24"/>
        </w:rPr>
        <w:t>Fotoğraf</w:t>
      </w:r>
      <w:r w:rsidRPr="00F32983">
        <w:rPr>
          <w:rFonts w:asciiTheme="majorHAnsi" w:hAnsiTheme="majorHAnsi" w:cs="Arial"/>
          <w:sz w:val="24"/>
          <w:szCs w:val="24"/>
        </w:rPr>
        <w:t xml:space="preserve"> ve çizimler başka bir yerden alınmışsa kaynağı mutlaka </w:t>
      </w:r>
      <w:r w:rsidR="002446E8" w:rsidRPr="00F32983">
        <w:rPr>
          <w:rFonts w:asciiTheme="majorHAnsi" w:hAnsiTheme="majorHAnsi" w:cs="Arial"/>
          <w:sz w:val="24"/>
          <w:szCs w:val="24"/>
        </w:rPr>
        <w:t>belirtilmelidir</w:t>
      </w:r>
      <w:r w:rsidRPr="00F32983">
        <w:rPr>
          <w:rFonts w:asciiTheme="majorHAnsi" w:hAnsiTheme="majorHAnsi" w:cs="Arial"/>
          <w:sz w:val="24"/>
          <w:szCs w:val="24"/>
        </w:rPr>
        <w:t>.</w:t>
      </w:r>
    </w:p>
    <w:p w:rsidR="00494AE5" w:rsidRPr="00F32983" w:rsidRDefault="00494AE5" w:rsidP="00C252FB">
      <w:pPr>
        <w:pStyle w:val="Default"/>
        <w:numPr>
          <w:ilvl w:val="0"/>
          <w:numId w:val="21"/>
        </w:numPr>
        <w:spacing w:line="276" w:lineRule="auto"/>
        <w:jc w:val="both"/>
        <w:rPr>
          <w:rFonts w:asciiTheme="majorHAnsi" w:hAnsiTheme="majorHAnsi" w:cs="Arial"/>
          <w:color w:val="auto"/>
        </w:rPr>
      </w:pPr>
      <w:r w:rsidRPr="00F32983">
        <w:rPr>
          <w:rFonts w:asciiTheme="majorHAnsi" w:hAnsiTheme="majorHAnsi" w:cs="Arial"/>
          <w:color w:val="auto"/>
        </w:rPr>
        <w:t>Makalenin mutlaka 140 karakterden uzun olmayan bir başlığı olmalıdır.</w:t>
      </w:r>
    </w:p>
    <w:p w:rsidR="00494AE5" w:rsidRPr="00F32983" w:rsidRDefault="002446E8" w:rsidP="00C252FB">
      <w:pPr>
        <w:pStyle w:val="ListParagraph"/>
        <w:numPr>
          <w:ilvl w:val="0"/>
          <w:numId w:val="21"/>
        </w:numPr>
        <w:autoSpaceDE w:val="0"/>
        <w:autoSpaceDN w:val="0"/>
        <w:adjustRightInd w:val="0"/>
        <w:spacing w:after="0"/>
        <w:jc w:val="both"/>
        <w:rPr>
          <w:rFonts w:asciiTheme="majorHAnsi" w:hAnsiTheme="majorHAnsi" w:cs="Arial"/>
          <w:sz w:val="24"/>
          <w:szCs w:val="24"/>
        </w:rPr>
      </w:pPr>
      <w:r w:rsidRPr="00F32983">
        <w:rPr>
          <w:rFonts w:asciiTheme="majorHAnsi" w:hAnsiTheme="majorHAnsi" w:cs="Arial"/>
          <w:sz w:val="24"/>
          <w:szCs w:val="24"/>
        </w:rPr>
        <w:t xml:space="preserve">Makaleler Microsoft Word ya da. </w:t>
      </w:r>
      <w:proofErr w:type="spellStart"/>
      <w:r w:rsidRPr="00F32983">
        <w:rPr>
          <w:rFonts w:asciiTheme="majorHAnsi" w:hAnsiTheme="majorHAnsi" w:cs="Arial"/>
          <w:sz w:val="24"/>
          <w:szCs w:val="24"/>
        </w:rPr>
        <w:t>pdf</w:t>
      </w:r>
      <w:proofErr w:type="spellEnd"/>
      <w:r w:rsidR="00494AE5" w:rsidRPr="00F32983">
        <w:rPr>
          <w:rFonts w:asciiTheme="majorHAnsi" w:hAnsiTheme="majorHAnsi" w:cs="Arial"/>
          <w:sz w:val="24"/>
          <w:szCs w:val="24"/>
        </w:rPr>
        <w:t xml:space="preserve"> formatında bilgisayar ortamında gönderilmelidir. Yazının resimleri aşağıdaki fotoğraf ku</w:t>
      </w:r>
      <w:r w:rsidRPr="00F32983">
        <w:rPr>
          <w:rFonts w:asciiTheme="majorHAnsi" w:hAnsiTheme="majorHAnsi" w:cs="Arial"/>
          <w:sz w:val="24"/>
          <w:szCs w:val="24"/>
        </w:rPr>
        <w:t>r</w:t>
      </w:r>
      <w:r w:rsidR="00494AE5" w:rsidRPr="00F32983">
        <w:rPr>
          <w:rFonts w:asciiTheme="majorHAnsi" w:hAnsiTheme="majorHAnsi" w:cs="Arial"/>
          <w:sz w:val="24"/>
          <w:szCs w:val="24"/>
        </w:rPr>
        <w:t>allarına uygun olmalıdır.</w:t>
      </w:r>
    </w:p>
    <w:p w:rsidR="00494AE5" w:rsidRPr="00F32983" w:rsidRDefault="00494AE5" w:rsidP="00C252FB">
      <w:pPr>
        <w:pStyle w:val="ListParagraph"/>
        <w:numPr>
          <w:ilvl w:val="0"/>
          <w:numId w:val="21"/>
        </w:numPr>
        <w:autoSpaceDE w:val="0"/>
        <w:autoSpaceDN w:val="0"/>
        <w:adjustRightInd w:val="0"/>
        <w:spacing w:after="0"/>
        <w:jc w:val="both"/>
        <w:rPr>
          <w:rFonts w:asciiTheme="majorHAnsi" w:hAnsiTheme="majorHAnsi" w:cs="Arial"/>
          <w:sz w:val="24"/>
          <w:szCs w:val="24"/>
        </w:rPr>
      </w:pPr>
      <w:r w:rsidRPr="00F32983">
        <w:rPr>
          <w:rFonts w:asciiTheme="majorHAnsi" w:hAnsiTheme="majorHAnsi" w:cs="Arial"/>
          <w:sz w:val="24"/>
          <w:szCs w:val="24"/>
        </w:rPr>
        <w:t>Her birinde en fazla 20 kelimelik alt yazısı olan</w:t>
      </w:r>
      <w:r w:rsidR="00522D79" w:rsidRPr="00F32983">
        <w:rPr>
          <w:rFonts w:asciiTheme="majorHAnsi" w:hAnsiTheme="majorHAnsi" w:cs="Arial"/>
          <w:sz w:val="24"/>
          <w:szCs w:val="24"/>
        </w:rPr>
        <w:t>,</w:t>
      </w:r>
      <w:r w:rsidRPr="00F32983">
        <w:rPr>
          <w:rFonts w:asciiTheme="majorHAnsi" w:hAnsiTheme="majorHAnsi" w:cs="Arial"/>
          <w:sz w:val="24"/>
          <w:szCs w:val="24"/>
        </w:rPr>
        <w:t xml:space="preserve"> en fazla üç resim metin içine konabilir.</w:t>
      </w:r>
    </w:p>
    <w:p w:rsidR="00216B89" w:rsidRPr="00F32983" w:rsidRDefault="00216B89" w:rsidP="00C252FB">
      <w:pPr>
        <w:autoSpaceDE w:val="0"/>
        <w:autoSpaceDN w:val="0"/>
        <w:adjustRightInd w:val="0"/>
        <w:spacing w:after="0"/>
        <w:jc w:val="both"/>
        <w:rPr>
          <w:rFonts w:asciiTheme="majorHAnsi" w:hAnsiTheme="majorHAnsi" w:cs="Arial"/>
          <w:b/>
          <w:bCs/>
          <w:sz w:val="20"/>
          <w:szCs w:val="20"/>
        </w:rPr>
      </w:pPr>
    </w:p>
    <w:p w:rsidR="00F230A9" w:rsidRPr="00F32983" w:rsidRDefault="00522D79" w:rsidP="00C252FB">
      <w:pPr>
        <w:autoSpaceDE w:val="0"/>
        <w:autoSpaceDN w:val="0"/>
        <w:adjustRightInd w:val="0"/>
        <w:spacing w:after="0"/>
        <w:jc w:val="both"/>
        <w:rPr>
          <w:rFonts w:asciiTheme="majorHAnsi" w:hAnsiTheme="majorHAnsi" w:cs="Arial"/>
          <w:b/>
          <w:bCs/>
          <w:sz w:val="24"/>
          <w:szCs w:val="24"/>
          <w:u w:val="single"/>
        </w:rPr>
      </w:pPr>
      <w:r w:rsidRPr="00F32983">
        <w:rPr>
          <w:rFonts w:asciiTheme="majorHAnsi" w:hAnsiTheme="majorHAnsi" w:cs="Arial"/>
          <w:b/>
          <w:bCs/>
          <w:sz w:val="24"/>
          <w:szCs w:val="24"/>
          <w:u w:val="single"/>
        </w:rPr>
        <w:t>FOTOĞRAF ÇEKİMİ</w:t>
      </w:r>
    </w:p>
    <w:p w:rsidR="00F230A9" w:rsidRPr="00F32983" w:rsidRDefault="00F230A9" w:rsidP="00C252FB">
      <w:pPr>
        <w:pStyle w:val="Default"/>
        <w:spacing w:line="276" w:lineRule="auto"/>
        <w:jc w:val="both"/>
        <w:rPr>
          <w:rFonts w:asciiTheme="majorHAnsi" w:hAnsiTheme="majorHAnsi" w:cs="Arial"/>
          <w:b/>
          <w:color w:val="auto"/>
        </w:rPr>
      </w:pPr>
      <w:r w:rsidRPr="00F32983">
        <w:rPr>
          <w:rFonts w:asciiTheme="majorHAnsi" w:hAnsiTheme="majorHAnsi" w:cs="Arial"/>
          <w:b/>
          <w:color w:val="auto"/>
        </w:rPr>
        <w:t xml:space="preserve">İki </w:t>
      </w:r>
      <w:r w:rsidR="00522D79" w:rsidRPr="00F32983">
        <w:rPr>
          <w:rFonts w:asciiTheme="majorHAnsi" w:hAnsiTheme="majorHAnsi" w:cs="Arial"/>
          <w:b/>
          <w:color w:val="auto"/>
        </w:rPr>
        <w:t>dalda: Röportaj</w:t>
      </w:r>
      <w:r w:rsidRPr="00F32983">
        <w:rPr>
          <w:rFonts w:asciiTheme="majorHAnsi" w:hAnsiTheme="majorHAnsi" w:cs="Arial"/>
          <w:b/>
          <w:color w:val="auto"/>
        </w:rPr>
        <w:t xml:space="preserve"> ya da Kampanya</w:t>
      </w:r>
    </w:p>
    <w:p w:rsidR="00F230A9" w:rsidRPr="00F32983" w:rsidRDefault="00F230A9" w:rsidP="00C252FB">
      <w:pPr>
        <w:pStyle w:val="ListParagraph"/>
        <w:numPr>
          <w:ilvl w:val="0"/>
          <w:numId w:val="20"/>
        </w:numPr>
        <w:autoSpaceDE w:val="0"/>
        <w:autoSpaceDN w:val="0"/>
        <w:adjustRightInd w:val="0"/>
        <w:spacing w:after="0"/>
        <w:jc w:val="both"/>
        <w:rPr>
          <w:rFonts w:asciiTheme="majorHAnsi" w:hAnsiTheme="majorHAnsi" w:cs="Arial"/>
          <w:bCs/>
          <w:sz w:val="24"/>
          <w:szCs w:val="24"/>
        </w:rPr>
      </w:pPr>
      <w:r w:rsidRPr="00F32983">
        <w:rPr>
          <w:rFonts w:asciiTheme="majorHAnsi" w:hAnsiTheme="majorHAnsi" w:cs="Arial"/>
          <w:bCs/>
          <w:sz w:val="24"/>
          <w:szCs w:val="24"/>
        </w:rPr>
        <w:t>Bir tek fotoğraf sunulmalıdır.</w:t>
      </w:r>
    </w:p>
    <w:p w:rsidR="00F230A9" w:rsidRPr="00F32983" w:rsidRDefault="00F230A9" w:rsidP="00C252FB">
      <w:pPr>
        <w:pStyle w:val="Default"/>
        <w:numPr>
          <w:ilvl w:val="0"/>
          <w:numId w:val="20"/>
        </w:numPr>
        <w:spacing w:line="276" w:lineRule="auto"/>
        <w:jc w:val="both"/>
        <w:rPr>
          <w:rFonts w:asciiTheme="majorHAnsi" w:hAnsiTheme="majorHAnsi" w:cs="Arial"/>
          <w:color w:val="auto"/>
        </w:rPr>
      </w:pPr>
      <w:r w:rsidRPr="00F32983">
        <w:rPr>
          <w:rFonts w:asciiTheme="majorHAnsi" w:hAnsiTheme="majorHAnsi" w:cs="Arial"/>
          <w:color w:val="auto"/>
        </w:rPr>
        <w:t>Fotoğrafın mutlaka 140 karakterden uzun olmayan bir başlığı olmalıdır.</w:t>
      </w:r>
    </w:p>
    <w:p w:rsidR="007853B3" w:rsidRPr="00F32983" w:rsidRDefault="00F230A9" w:rsidP="00C252FB">
      <w:pPr>
        <w:pStyle w:val="ListParagraph"/>
        <w:numPr>
          <w:ilvl w:val="0"/>
          <w:numId w:val="1"/>
        </w:numPr>
        <w:autoSpaceDE w:val="0"/>
        <w:autoSpaceDN w:val="0"/>
        <w:adjustRightInd w:val="0"/>
        <w:spacing w:after="17"/>
        <w:jc w:val="both"/>
        <w:rPr>
          <w:rFonts w:asciiTheme="majorHAnsi" w:hAnsiTheme="majorHAnsi" w:cs="Arial"/>
          <w:sz w:val="24"/>
          <w:szCs w:val="24"/>
        </w:rPr>
      </w:pPr>
      <w:r w:rsidRPr="00F32983">
        <w:rPr>
          <w:rFonts w:asciiTheme="majorHAnsi" w:hAnsiTheme="majorHAnsi" w:cs="Arial"/>
          <w:bCs/>
          <w:sz w:val="24"/>
          <w:szCs w:val="24"/>
        </w:rPr>
        <w:t>Röportaj fotoğrafı</w:t>
      </w:r>
      <w:r w:rsidR="007853B3" w:rsidRPr="00F32983">
        <w:rPr>
          <w:rFonts w:asciiTheme="majorHAnsi" w:hAnsiTheme="majorHAnsi" w:cs="Arial"/>
          <w:bCs/>
          <w:sz w:val="24"/>
          <w:szCs w:val="24"/>
        </w:rPr>
        <w:t>nın mutlaka,</w:t>
      </w:r>
      <w:r w:rsidRPr="00F32983">
        <w:rPr>
          <w:rFonts w:asciiTheme="majorHAnsi" w:hAnsiTheme="majorHAnsi" w:cs="Arial"/>
          <w:bCs/>
          <w:sz w:val="24"/>
          <w:szCs w:val="24"/>
        </w:rPr>
        <w:t xml:space="preserve"> </w:t>
      </w:r>
      <w:r w:rsidR="007853B3" w:rsidRPr="00F32983">
        <w:rPr>
          <w:rFonts w:asciiTheme="majorHAnsi" w:hAnsiTheme="majorHAnsi" w:cs="Arial"/>
          <w:bCs/>
          <w:sz w:val="24"/>
          <w:szCs w:val="24"/>
        </w:rPr>
        <w:t xml:space="preserve">onu en fazla 150 kelime ile açıklayan bir alt yazısı olmalıdır. </w:t>
      </w:r>
      <w:r w:rsidR="00887A02" w:rsidRPr="00F32983">
        <w:rPr>
          <w:rFonts w:asciiTheme="majorHAnsi" w:hAnsiTheme="majorHAnsi" w:cs="Arial"/>
          <w:bCs/>
          <w:sz w:val="24"/>
          <w:szCs w:val="24"/>
        </w:rPr>
        <w:t>Alt yazıda r</w:t>
      </w:r>
      <w:r w:rsidR="007853B3" w:rsidRPr="00F32983">
        <w:rPr>
          <w:rFonts w:asciiTheme="majorHAnsi" w:hAnsiTheme="majorHAnsi" w:cs="Arial"/>
          <w:bCs/>
          <w:sz w:val="24"/>
          <w:szCs w:val="24"/>
        </w:rPr>
        <w:t>e</w:t>
      </w:r>
      <w:r w:rsidR="00887A02" w:rsidRPr="00F32983">
        <w:rPr>
          <w:rFonts w:asciiTheme="majorHAnsi" w:hAnsiTheme="majorHAnsi" w:cs="Arial"/>
          <w:bCs/>
          <w:sz w:val="24"/>
          <w:szCs w:val="24"/>
        </w:rPr>
        <w:t xml:space="preserve">sim ile çevresel sürdürülebilirlik ilişkisi kurulmalı ya da sorunun </w:t>
      </w:r>
      <w:r w:rsidR="000E0882" w:rsidRPr="00F32983">
        <w:rPr>
          <w:rFonts w:asciiTheme="majorHAnsi" w:hAnsiTheme="majorHAnsi" w:cs="Arial"/>
          <w:bCs/>
          <w:sz w:val="24"/>
          <w:szCs w:val="24"/>
        </w:rPr>
        <w:t>çözümü</w:t>
      </w:r>
      <w:r w:rsidR="00887A02" w:rsidRPr="00F32983">
        <w:rPr>
          <w:rFonts w:asciiTheme="majorHAnsi" w:hAnsiTheme="majorHAnsi" w:cs="Arial"/>
          <w:bCs/>
          <w:sz w:val="24"/>
          <w:szCs w:val="24"/>
        </w:rPr>
        <w:t xml:space="preserve"> bulunmalıdır.</w:t>
      </w:r>
    </w:p>
    <w:p w:rsidR="00887A02" w:rsidRPr="00F32983" w:rsidRDefault="00887A02" w:rsidP="00C252FB">
      <w:pPr>
        <w:pStyle w:val="ListParagraph"/>
        <w:numPr>
          <w:ilvl w:val="0"/>
          <w:numId w:val="1"/>
        </w:numPr>
        <w:autoSpaceDE w:val="0"/>
        <w:autoSpaceDN w:val="0"/>
        <w:adjustRightInd w:val="0"/>
        <w:spacing w:after="17"/>
        <w:jc w:val="both"/>
        <w:rPr>
          <w:rFonts w:asciiTheme="majorHAnsi" w:hAnsiTheme="majorHAnsi" w:cs="Arial"/>
          <w:sz w:val="24"/>
          <w:szCs w:val="24"/>
        </w:rPr>
      </w:pPr>
      <w:r w:rsidRPr="00F32983">
        <w:rPr>
          <w:rFonts w:asciiTheme="majorHAnsi" w:hAnsiTheme="majorHAnsi" w:cs="Arial"/>
          <w:bCs/>
          <w:sz w:val="24"/>
          <w:szCs w:val="24"/>
        </w:rPr>
        <w:t xml:space="preserve">Kampanya fotoğrafları için alt yazı zorunlu olmamakla birlikte fotoğraf tek başına </w:t>
      </w:r>
      <w:r w:rsidR="00522D79" w:rsidRPr="00F32983">
        <w:rPr>
          <w:rFonts w:asciiTheme="majorHAnsi" w:hAnsiTheme="majorHAnsi" w:cs="Arial"/>
          <w:bCs/>
          <w:sz w:val="24"/>
          <w:szCs w:val="24"/>
        </w:rPr>
        <w:t>hikâyeyi</w:t>
      </w:r>
      <w:r w:rsidRPr="00F32983">
        <w:rPr>
          <w:rFonts w:asciiTheme="majorHAnsi" w:hAnsiTheme="majorHAnsi" w:cs="Arial"/>
          <w:bCs/>
          <w:sz w:val="24"/>
          <w:szCs w:val="24"/>
        </w:rPr>
        <w:t xml:space="preserve"> anlatabilmelidir. Eğer açıklayıcı bir alt yazı konacaksa </w:t>
      </w:r>
      <w:r w:rsidR="00216B89" w:rsidRPr="00F32983">
        <w:rPr>
          <w:rFonts w:asciiTheme="majorHAnsi" w:hAnsiTheme="majorHAnsi" w:cs="Arial"/>
          <w:bCs/>
          <w:sz w:val="24"/>
          <w:szCs w:val="24"/>
        </w:rPr>
        <w:t>bu alt yazı röportaj alt yazısı gibi olmalıdır.</w:t>
      </w:r>
    </w:p>
    <w:p w:rsidR="00216B89" w:rsidRPr="00F32983" w:rsidRDefault="00216B89" w:rsidP="00C252FB">
      <w:pPr>
        <w:pStyle w:val="ListParagraph"/>
        <w:numPr>
          <w:ilvl w:val="0"/>
          <w:numId w:val="1"/>
        </w:numPr>
        <w:autoSpaceDE w:val="0"/>
        <w:autoSpaceDN w:val="0"/>
        <w:adjustRightInd w:val="0"/>
        <w:spacing w:after="17"/>
        <w:jc w:val="both"/>
        <w:rPr>
          <w:rFonts w:asciiTheme="majorHAnsi" w:hAnsiTheme="majorHAnsi" w:cs="Arial"/>
          <w:sz w:val="24"/>
          <w:szCs w:val="24"/>
        </w:rPr>
      </w:pPr>
      <w:r w:rsidRPr="00F32983">
        <w:rPr>
          <w:rFonts w:asciiTheme="majorHAnsi" w:hAnsiTheme="majorHAnsi" w:cs="Arial"/>
          <w:bCs/>
          <w:sz w:val="24"/>
          <w:szCs w:val="24"/>
        </w:rPr>
        <w:t>Fotoğraflar, çözünürlükleri 150-3</w:t>
      </w:r>
      <w:r w:rsidR="008270AF" w:rsidRPr="00F32983">
        <w:rPr>
          <w:rFonts w:asciiTheme="majorHAnsi" w:hAnsiTheme="majorHAnsi" w:cs="Arial"/>
          <w:bCs/>
          <w:sz w:val="24"/>
          <w:szCs w:val="24"/>
        </w:rPr>
        <w:t xml:space="preserve">00 </w:t>
      </w:r>
      <w:proofErr w:type="spellStart"/>
      <w:r w:rsidR="00522D79" w:rsidRPr="00F32983">
        <w:rPr>
          <w:rFonts w:asciiTheme="majorHAnsi" w:hAnsiTheme="majorHAnsi" w:cs="Arial"/>
          <w:bCs/>
          <w:sz w:val="24"/>
          <w:szCs w:val="24"/>
        </w:rPr>
        <w:t>dpi</w:t>
      </w:r>
      <w:proofErr w:type="spellEnd"/>
      <w:r w:rsidR="00522D79" w:rsidRPr="00F32983">
        <w:rPr>
          <w:rFonts w:asciiTheme="majorHAnsi" w:hAnsiTheme="majorHAnsi" w:cs="Arial"/>
          <w:bCs/>
          <w:sz w:val="24"/>
          <w:szCs w:val="24"/>
        </w:rPr>
        <w:t xml:space="preserve"> den az olmayacak </w:t>
      </w:r>
      <w:r w:rsidR="00E33F98" w:rsidRPr="00F32983">
        <w:rPr>
          <w:rFonts w:asciiTheme="majorHAnsi" w:hAnsiTheme="majorHAnsi" w:cs="Arial"/>
          <w:bCs/>
          <w:sz w:val="24"/>
          <w:szCs w:val="24"/>
        </w:rPr>
        <w:t xml:space="preserve">şekilde. </w:t>
      </w:r>
      <w:proofErr w:type="spellStart"/>
      <w:r w:rsidR="00E33F98" w:rsidRPr="00F32983">
        <w:rPr>
          <w:rFonts w:asciiTheme="majorHAnsi" w:hAnsiTheme="majorHAnsi" w:cs="Arial"/>
          <w:bCs/>
          <w:sz w:val="24"/>
          <w:szCs w:val="24"/>
        </w:rPr>
        <w:t>jpg</w:t>
      </w:r>
      <w:proofErr w:type="spellEnd"/>
      <w:r w:rsidRPr="00F32983">
        <w:rPr>
          <w:rFonts w:asciiTheme="majorHAnsi" w:hAnsiTheme="majorHAnsi" w:cs="Arial"/>
          <w:bCs/>
          <w:sz w:val="24"/>
          <w:szCs w:val="24"/>
        </w:rPr>
        <w:t xml:space="preserve"> ya </w:t>
      </w:r>
      <w:r w:rsidR="00E33F98" w:rsidRPr="00F32983">
        <w:rPr>
          <w:rFonts w:asciiTheme="majorHAnsi" w:hAnsiTheme="majorHAnsi" w:cs="Arial"/>
          <w:bCs/>
          <w:sz w:val="24"/>
          <w:szCs w:val="24"/>
        </w:rPr>
        <w:t xml:space="preserve">da. </w:t>
      </w:r>
      <w:proofErr w:type="spellStart"/>
      <w:r w:rsidR="00E33F98" w:rsidRPr="00F32983">
        <w:rPr>
          <w:rFonts w:asciiTheme="majorHAnsi" w:hAnsiTheme="majorHAnsi" w:cs="Arial"/>
          <w:bCs/>
          <w:sz w:val="24"/>
          <w:szCs w:val="24"/>
        </w:rPr>
        <w:t>png</w:t>
      </w:r>
      <w:proofErr w:type="spellEnd"/>
      <w:r w:rsidRPr="00F32983">
        <w:rPr>
          <w:rFonts w:asciiTheme="majorHAnsi" w:hAnsiTheme="majorHAnsi" w:cs="Arial"/>
          <w:bCs/>
          <w:sz w:val="24"/>
          <w:szCs w:val="24"/>
        </w:rPr>
        <w:t xml:space="preserve"> formatında gönderilmelidir. </w:t>
      </w:r>
    </w:p>
    <w:p w:rsidR="002A6C3D" w:rsidRPr="00F32983" w:rsidRDefault="002A6C3D" w:rsidP="00C252FB">
      <w:pPr>
        <w:pStyle w:val="Default"/>
        <w:spacing w:line="276" w:lineRule="auto"/>
        <w:jc w:val="both"/>
        <w:rPr>
          <w:rFonts w:asciiTheme="majorHAnsi" w:hAnsiTheme="majorHAnsi" w:cs="Arial"/>
          <w:b/>
          <w:color w:val="auto"/>
          <w:sz w:val="20"/>
          <w:szCs w:val="20"/>
        </w:rPr>
      </w:pPr>
    </w:p>
    <w:p w:rsidR="00083560" w:rsidRPr="00F32983" w:rsidRDefault="00522D79" w:rsidP="00C252FB">
      <w:pPr>
        <w:pStyle w:val="Default"/>
        <w:spacing w:line="276" w:lineRule="auto"/>
        <w:jc w:val="both"/>
        <w:rPr>
          <w:rFonts w:asciiTheme="majorHAnsi" w:hAnsiTheme="majorHAnsi" w:cs="Arial"/>
          <w:b/>
          <w:color w:val="auto"/>
          <w:u w:val="single"/>
        </w:rPr>
      </w:pPr>
      <w:r w:rsidRPr="00F32983">
        <w:rPr>
          <w:rFonts w:asciiTheme="majorHAnsi" w:hAnsiTheme="majorHAnsi" w:cs="Arial"/>
          <w:b/>
          <w:color w:val="auto"/>
          <w:u w:val="single"/>
        </w:rPr>
        <w:t xml:space="preserve">VİDEO </w:t>
      </w:r>
    </w:p>
    <w:p w:rsidR="006847CA" w:rsidRPr="00F32983" w:rsidRDefault="006847CA" w:rsidP="00C252FB">
      <w:pPr>
        <w:pStyle w:val="Default"/>
        <w:spacing w:line="276" w:lineRule="auto"/>
        <w:jc w:val="both"/>
        <w:rPr>
          <w:rFonts w:asciiTheme="majorHAnsi" w:hAnsiTheme="majorHAnsi" w:cs="Arial"/>
          <w:b/>
          <w:color w:val="auto"/>
        </w:rPr>
      </w:pPr>
      <w:r w:rsidRPr="00F32983">
        <w:rPr>
          <w:rFonts w:asciiTheme="majorHAnsi" w:hAnsiTheme="majorHAnsi" w:cs="Arial"/>
          <w:b/>
          <w:color w:val="auto"/>
        </w:rPr>
        <w:t xml:space="preserve">İki </w:t>
      </w:r>
      <w:r w:rsidR="00522D79" w:rsidRPr="00F32983">
        <w:rPr>
          <w:rFonts w:asciiTheme="majorHAnsi" w:hAnsiTheme="majorHAnsi" w:cs="Arial"/>
          <w:b/>
          <w:color w:val="auto"/>
        </w:rPr>
        <w:t>dalda: Röportaj</w:t>
      </w:r>
      <w:r w:rsidRPr="00F32983">
        <w:rPr>
          <w:rFonts w:asciiTheme="majorHAnsi" w:hAnsiTheme="majorHAnsi" w:cs="Arial"/>
          <w:b/>
          <w:color w:val="auto"/>
        </w:rPr>
        <w:t xml:space="preserve"> ya da Kampanya</w:t>
      </w:r>
    </w:p>
    <w:p w:rsidR="00881EFB" w:rsidRPr="00F32983" w:rsidRDefault="006847CA" w:rsidP="00C252FB">
      <w:pPr>
        <w:pStyle w:val="Default"/>
        <w:numPr>
          <w:ilvl w:val="0"/>
          <w:numId w:val="19"/>
        </w:numPr>
        <w:spacing w:line="276" w:lineRule="auto"/>
        <w:jc w:val="both"/>
        <w:rPr>
          <w:rFonts w:asciiTheme="majorHAnsi" w:hAnsiTheme="majorHAnsi" w:cs="Arial"/>
          <w:color w:val="auto"/>
        </w:rPr>
      </w:pPr>
      <w:r w:rsidRPr="00F32983">
        <w:rPr>
          <w:rFonts w:asciiTheme="majorHAnsi" w:hAnsiTheme="majorHAnsi" w:cs="Arial"/>
          <w:color w:val="auto"/>
        </w:rPr>
        <w:t>Videolar 3 dakikadan uzun olmamalıdır. Sunum belgesel olabildiği gibi</w:t>
      </w:r>
      <w:r w:rsidR="00522D79" w:rsidRPr="00F32983">
        <w:rPr>
          <w:rFonts w:asciiTheme="majorHAnsi" w:hAnsiTheme="majorHAnsi" w:cs="Arial"/>
          <w:color w:val="auto"/>
        </w:rPr>
        <w:t>,</w:t>
      </w:r>
      <w:r w:rsidRPr="00F32983">
        <w:rPr>
          <w:rFonts w:asciiTheme="majorHAnsi" w:hAnsiTheme="majorHAnsi" w:cs="Arial"/>
          <w:color w:val="auto"/>
        </w:rPr>
        <w:t xml:space="preserve"> kamu duyurusu ya da çevre gazeteciliği için röpo</w:t>
      </w:r>
      <w:r w:rsidR="00522D79" w:rsidRPr="00F32983">
        <w:rPr>
          <w:rFonts w:asciiTheme="majorHAnsi" w:hAnsiTheme="majorHAnsi" w:cs="Arial"/>
          <w:color w:val="auto"/>
        </w:rPr>
        <w:t>rtaj şeklinde de (önerilen) olabilir</w:t>
      </w:r>
      <w:r w:rsidRPr="00F32983">
        <w:rPr>
          <w:rFonts w:asciiTheme="majorHAnsi" w:hAnsiTheme="majorHAnsi" w:cs="Arial"/>
          <w:color w:val="auto"/>
        </w:rPr>
        <w:t>.</w:t>
      </w:r>
    </w:p>
    <w:p w:rsidR="00881EFB" w:rsidRPr="00F32983" w:rsidRDefault="00881EFB" w:rsidP="00C252FB">
      <w:pPr>
        <w:pStyle w:val="Default"/>
        <w:numPr>
          <w:ilvl w:val="0"/>
          <w:numId w:val="19"/>
        </w:numPr>
        <w:spacing w:line="276" w:lineRule="auto"/>
        <w:jc w:val="both"/>
        <w:rPr>
          <w:rFonts w:asciiTheme="majorHAnsi" w:hAnsiTheme="majorHAnsi" w:cs="Arial"/>
          <w:color w:val="auto"/>
        </w:rPr>
      </w:pPr>
      <w:r w:rsidRPr="00F32983">
        <w:rPr>
          <w:rFonts w:asciiTheme="majorHAnsi" w:hAnsiTheme="majorHAnsi" w:cs="Arial"/>
          <w:color w:val="auto"/>
        </w:rPr>
        <w:t>Bir videonun mutlaka 140 kar</w:t>
      </w:r>
      <w:r w:rsidR="00F230A9" w:rsidRPr="00F32983">
        <w:rPr>
          <w:rFonts w:asciiTheme="majorHAnsi" w:hAnsiTheme="majorHAnsi" w:cs="Arial"/>
          <w:color w:val="auto"/>
        </w:rPr>
        <w:t>a</w:t>
      </w:r>
      <w:r w:rsidRPr="00F32983">
        <w:rPr>
          <w:rFonts w:asciiTheme="majorHAnsi" w:hAnsiTheme="majorHAnsi" w:cs="Arial"/>
          <w:color w:val="auto"/>
        </w:rPr>
        <w:t>kterden uzun olmayan bir başlığı olmalıdır.</w:t>
      </w:r>
    </w:p>
    <w:p w:rsidR="00881EFB" w:rsidRPr="00F32983" w:rsidRDefault="00881EFB" w:rsidP="00C252FB">
      <w:pPr>
        <w:pStyle w:val="Default"/>
        <w:numPr>
          <w:ilvl w:val="0"/>
          <w:numId w:val="19"/>
        </w:numPr>
        <w:spacing w:line="276" w:lineRule="auto"/>
        <w:jc w:val="both"/>
        <w:rPr>
          <w:rFonts w:asciiTheme="majorHAnsi" w:hAnsiTheme="majorHAnsi" w:cs="Arial"/>
          <w:color w:val="auto"/>
        </w:rPr>
      </w:pPr>
      <w:r w:rsidRPr="00F32983">
        <w:rPr>
          <w:rFonts w:asciiTheme="majorHAnsi" w:hAnsiTheme="majorHAnsi" w:cs="Arial"/>
          <w:color w:val="auto"/>
        </w:rPr>
        <w:t xml:space="preserve">Format, </w:t>
      </w:r>
      <w:proofErr w:type="spellStart"/>
      <w:r w:rsidRPr="00F32983">
        <w:rPr>
          <w:rFonts w:asciiTheme="majorHAnsi" w:hAnsiTheme="majorHAnsi" w:cs="Arial"/>
          <w:color w:val="auto"/>
        </w:rPr>
        <w:t>YouTube</w:t>
      </w:r>
      <w:proofErr w:type="spellEnd"/>
      <w:r w:rsidRPr="00F32983">
        <w:rPr>
          <w:rFonts w:asciiTheme="majorHAnsi" w:hAnsiTheme="majorHAnsi" w:cs="Arial"/>
          <w:color w:val="auto"/>
        </w:rPr>
        <w:t xml:space="preserve"> dosyası formatında olmalıdır. </w:t>
      </w:r>
    </w:p>
    <w:p w:rsidR="00881EFB" w:rsidRPr="00F32983" w:rsidRDefault="00881EFB" w:rsidP="00C252FB">
      <w:pPr>
        <w:pStyle w:val="Default"/>
        <w:numPr>
          <w:ilvl w:val="0"/>
          <w:numId w:val="19"/>
        </w:numPr>
        <w:spacing w:line="276" w:lineRule="auto"/>
        <w:jc w:val="both"/>
        <w:rPr>
          <w:rFonts w:asciiTheme="majorHAnsi" w:hAnsiTheme="majorHAnsi" w:cs="Arial"/>
          <w:color w:val="auto"/>
        </w:rPr>
      </w:pPr>
      <w:r w:rsidRPr="00F32983">
        <w:rPr>
          <w:rFonts w:asciiTheme="majorHAnsi" w:hAnsiTheme="majorHAnsi" w:cs="Arial"/>
          <w:color w:val="auto"/>
        </w:rPr>
        <w:t>Fon müziği yalnızca kampanya türü videoda kullanılabilir</w:t>
      </w:r>
      <w:r w:rsidR="00522D79" w:rsidRPr="00F32983">
        <w:rPr>
          <w:rFonts w:asciiTheme="majorHAnsi" w:hAnsiTheme="majorHAnsi" w:cs="Arial"/>
          <w:color w:val="auto"/>
        </w:rPr>
        <w:t>.</w:t>
      </w:r>
    </w:p>
    <w:p w:rsidR="001B7AFA" w:rsidRPr="00F32983" w:rsidRDefault="001B7AFA" w:rsidP="00C252FB">
      <w:pPr>
        <w:pStyle w:val="Default"/>
        <w:spacing w:line="276" w:lineRule="auto"/>
        <w:jc w:val="both"/>
        <w:rPr>
          <w:rFonts w:asciiTheme="majorHAnsi" w:hAnsiTheme="majorHAnsi" w:cs="Arial"/>
          <w:color w:val="auto"/>
          <w:sz w:val="20"/>
          <w:szCs w:val="20"/>
        </w:rPr>
      </w:pPr>
    </w:p>
    <w:p w:rsidR="00881EFB" w:rsidRPr="00F32983" w:rsidRDefault="00881EFB" w:rsidP="00C252FB">
      <w:pPr>
        <w:pStyle w:val="Default"/>
        <w:spacing w:line="276" w:lineRule="auto"/>
        <w:jc w:val="both"/>
        <w:rPr>
          <w:rFonts w:asciiTheme="majorHAnsi" w:hAnsiTheme="majorHAnsi" w:cs="Arial"/>
          <w:color w:val="auto"/>
        </w:rPr>
      </w:pPr>
      <w:r w:rsidRPr="00F32983">
        <w:rPr>
          <w:rFonts w:asciiTheme="majorHAnsi" w:hAnsiTheme="majorHAnsi" w:cs="Arial"/>
          <w:b/>
          <w:color w:val="auto"/>
        </w:rPr>
        <w:t xml:space="preserve">Röportaj Video, </w:t>
      </w:r>
      <w:r w:rsidRPr="00F32983">
        <w:rPr>
          <w:rFonts w:asciiTheme="majorHAnsi" w:hAnsiTheme="majorHAnsi" w:cs="Arial"/>
          <w:color w:val="auto"/>
        </w:rPr>
        <w:t>haber, olay, tarih vb. ne dayalı olmalı ya da araştırma ve belgeleme yolu ile doğrudan gözleme dayalı olmalıdır.</w:t>
      </w:r>
    </w:p>
    <w:p w:rsidR="00881EFB" w:rsidRPr="00F32983" w:rsidRDefault="00881EFB" w:rsidP="00C252FB">
      <w:pPr>
        <w:pStyle w:val="Default"/>
        <w:spacing w:line="276" w:lineRule="auto"/>
        <w:jc w:val="both"/>
        <w:rPr>
          <w:rFonts w:asciiTheme="majorHAnsi" w:hAnsiTheme="majorHAnsi" w:cs="Arial"/>
          <w:color w:val="auto"/>
        </w:rPr>
      </w:pPr>
      <w:r w:rsidRPr="00F32983">
        <w:rPr>
          <w:rFonts w:asciiTheme="majorHAnsi" w:hAnsiTheme="majorHAnsi" w:cs="Arial"/>
          <w:b/>
          <w:color w:val="auto"/>
        </w:rPr>
        <w:t xml:space="preserve">Kampanya Video,  </w:t>
      </w:r>
      <w:r w:rsidR="008B5EF2" w:rsidRPr="00F32983">
        <w:rPr>
          <w:rFonts w:asciiTheme="majorHAnsi" w:hAnsiTheme="majorHAnsi" w:cs="Arial"/>
          <w:color w:val="auto"/>
        </w:rPr>
        <w:t>Reklamı yapılmış ürüne yönelik olabilir ve / ya da belli yaşam tarzı ve değerlere yönelik olabilir.</w:t>
      </w:r>
    </w:p>
    <w:p w:rsidR="00615EDF" w:rsidRPr="00F32983" w:rsidRDefault="00615EDF" w:rsidP="008270AF">
      <w:pPr>
        <w:pStyle w:val="Default"/>
        <w:spacing w:line="276" w:lineRule="auto"/>
        <w:jc w:val="center"/>
        <w:rPr>
          <w:rFonts w:asciiTheme="majorHAnsi" w:hAnsiTheme="majorHAnsi" w:cs="Arial"/>
          <w:b/>
          <w:color w:val="auto"/>
          <w:sz w:val="20"/>
          <w:szCs w:val="20"/>
          <w:u w:val="single"/>
        </w:rPr>
      </w:pPr>
    </w:p>
    <w:p w:rsidR="001B7AFA" w:rsidRPr="00F32983" w:rsidRDefault="004E3A58" w:rsidP="00615EDF">
      <w:pPr>
        <w:pStyle w:val="Default"/>
        <w:spacing w:line="276" w:lineRule="auto"/>
        <w:rPr>
          <w:rFonts w:asciiTheme="majorHAnsi" w:hAnsiTheme="majorHAnsi" w:cs="Arial"/>
          <w:b/>
          <w:color w:val="auto"/>
          <w:u w:val="single"/>
        </w:rPr>
      </w:pPr>
      <w:r w:rsidRPr="00F32983">
        <w:rPr>
          <w:rFonts w:asciiTheme="majorHAnsi" w:hAnsiTheme="majorHAnsi" w:cs="Arial"/>
          <w:b/>
          <w:color w:val="auto"/>
          <w:u w:val="single"/>
        </w:rPr>
        <w:t>DEĞERLENDİRME ÖLÇÜTLERİ</w:t>
      </w:r>
    </w:p>
    <w:p w:rsidR="001B7AFA" w:rsidRPr="00F32983" w:rsidRDefault="001B7AFA" w:rsidP="00C252FB">
      <w:pPr>
        <w:pStyle w:val="Default"/>
        <w:spacing w:line="276" w:lineRule="auto"/>
        <w:jc w:val="both"/>
        <w:rPr>
          <w:rFonts w:asciiTheme="majorHAnsi" w:hAnsiTheme="majorHAnsi" w:cs="Arial"/>
          <w:b/>
          <w:color w:val="auto"/>
          <w:sz w:val="20"/>
          <w:szCs w:val="20"/>
        </w:rPr>
      </w:pPr>
    </w:p>
    <w:p w:rsidR="006C2F88" w:rsidRPr="00F32983" w:rsidRDefault="001B7AFA" w:rsidP="00C252FB">
      <w:pPr>
        <w:pStyle w:val="Default"/>
        <w:spacing w:line="276" w:lineRule="auto"/>
        <w:jc w:val="both"/>
        <w:rPr>
          <w:rFonts w:asciiTheme="majorHAnsi" w:hAnsiTheme="majorHAnsi" w:cs="Arial"/>
          <w:color w:val="auto"/>
        </w:rPr>
      </w:pPr>
      <w:r w:rsidRPr="00F32983">
        <w:rPr>
          <w:rFonts w:asciiTheme="majorHAnsi" w:hAnsiTheme="majorHAnsi" w:cs="Arial"/>
          <w:color w:val="auto"/>
        </w:rPr>
        <w:t xml:space="preserve">Başvuruların, aşağıda verilen beş değerlendirme ölçütüne uygunluk </w:t>
      </w:r>
      <w:r w:rsidR="001D0D16" w:rsidRPr="00F32983">
        <w:rPr>
          <w:rFonts w:asciiTheme="majorHAnsi" w:hAnsiTheme="majorHAnsi" w:cs="Arial"/>
          <w:color w:val="auto"/>
        </w:rPr>
        <w:t>derecesine göre</w:t>
      </w:r>
      <w:r w:rsidRPr="00F32983">
        <w:rPr>
          <w:rFonts w:asciiTheme="majorHAnsi" w:hAnsiTheme="majorHAnsi" w:cs="Arial"/>
          <w:color w:val="auto"/>
        </w:rPr>
        <w:t xml:space="preserve">, jüri 0 dan 5 e kadar puanlama yapar. </w:t>
      </w:r>
      <w:r w:rsidR="001D0D16" w:rsidRPr="00F32983">
        <w:rPr>
          <w:rFonts w:asciiTheme="majorHAnsi" w:hAnsiTheme="majorHAnsi" w:cs="Arial"/>
          <w:color w:val="auto"/>
        </w:rPr>
        <w:t>Puanlar: 5: Pekiyi</w:t>
      </w:r>
      <w:r w:rsidRPr="00F32983">
        <w:rPr>
          <w:rFonts w:asciiTheme="majorHAnsi" w:hAnsiTheme="majorHAnsi" w:cs="Arial"/>
          <w:color w:val="auto"/>
        </w:rPr>
        <w:t xml:space="preserve">, </w:t>
      </w:r>
      <w:r w:rsidR="001D0D16" w:rsidRPr="00F32983">
        <w:rPr>
          <w:rFonts w:asciiTheme="majorHAnsi" w:hAnsiTheme="majorHAnsi" w:cs="Arial"/>
          <w:color w:val="auto"/>
        </w:rPr>
        <w:t>4: çok</w:t>
      </w:r>
      <w:r w:rsidRPr="00F32983">
        <w:rPr>
          <w:rFonts w:asciiTheme="majorHAnsi" w:hAnsiTheme="majorHAnsi" w:cs="Arial"/>
          <w:color w:val="auto"/>
        </w:rPr>
        <w:t xml:space="preserve"> iyi, </w:t>
      </w:r>
      <w:r w:rsidR="001D0D16" w:rsidRPr="00F32983">
        <w:rPr>
          <w:rFonts w:asciiTheme="majorHAnsi" w:hAnsiTheme="majorHAnsi" w:cs="Arial"/>
          <w:color w:val="auto"/>
        </w:rPr>
        <w:t>3: iyi</w:t>
      </w:r>
      <w:r w:rsidRPr="00F32983">
        <w:rPr>
          <w:rFonts w:asciiTheme="majorHAnsi" w:hAnsiTheme="majorHAnsi" w:cs="Arial"/>
          <w:color w:val="auto"/>
        </w:rPr>
        <w:t xml:space="preserve">, </w:t>
      </w:r>
      <w:r w:rsidR="001D0D16" w:rsidRPr="00F32983">
        <w:rPr>
          <w:rFonts w:asciiTheme="majorHAnsi" w:hAnsiTheme="majorHAnsi" w:cs="Arial"/>
          <w:color w:val="auto"/>
        </w:rPr>
        <w:t>2: orta</w:t>
      </w:r>
      <w:r w:rsidRPr="00F32983">
        <w:rPr>
          <w:rFonts w:asciiTheme="majorHAnsi" w:hAnsiTheme="majorHAnsi" w:cs="Arial"/>
          <w:color w:val="auto"/>
        </w:rPr>
        <w:t xml:space="preserve">, </w:t>
      </w:r>
      <w:r w:rsidR="001D0D16" w:rsidRPr="00F32983">
        <w:rPr>
          <w:rFonts w:asciiTheme="majorHAnsi" w:hAnsiTheme="majorHAnsi" w:cs="Arial"/>
          <w:color w:val="auto"/>
        </w:rPr>
        <w:t>1: yeterli</w:t>
      </w:r>
      <w:r w:rsidRPr="00F32983">
        <w:rPr>
          <w:rFonts w:asciiTheme="majorHAnsi" w:hAnsiTheme="majorHAnsi" w:cs="Arial"/>
          <w:color w:val="auto"/>
        </w:rPr>
        <w:t xml:space="preserve"> </w:t>
      </w:r>
      <w:r w:rsidR="003956C8" w:rsidRPr="00F32983">
        <w:rPr>
          <w:rFonts w:asciiTheme="majorHAnsi" w:hAnsiTheme="majorHAnsi" w:cs="Arial"/>
          <w:color w:val="auto"/>
        </w:rPr>
        <w:t xml:space="preserve">ve  </w:t>
      </w:r>
    </w:p>
    <w:p w:rsidR="001D0D16" w:rsidRPr="00F32983" w:rsidRDefault="001D0D16" w:rsidP="00C252FB">
      <w:pPr>
        <w:pStyle w:val="Default"/>
        <w:spacing w:line="276" w:lineRule="auto"/>
        <w:jc w:val="both"/>
        <w:rPr>
          <w:rFonts w:asciiTheme="majorHAnsi" w:hAnsiTheme="majorHAnsi" w:cs="Arial"/>
          <w:color w:val="auto"/>
        </w:rPr>
      </w:pPr>
      <w:r w:rsidRPr="00F32983">
        <w:rPr>
          <w:rFonts w:asciiTheme="majorHAnsi" w:hAnsiTheme="majorHAnsi" w:cs="Arial"/>
          <w:color w:val="auto"/>
        </w:rPr>
        <w:t>0: yetersiz</w:t>
      </w:r>
      <w:r w:rsidR="003956C8" w:rsidRPr="00F32983">
        <w:rPr>
          <w:rFonts w:asciiTheme="majorHAnsi" w:hAnsiTheme="majorHAnsi" w:cs="Arial"/>
          <w:color w:val="auto"/>
        </w:rPr>
        <w:t xml:space="preserve">. </w:t>
      </w:r>
    </w:p>
    <w:p w:rsidR="001B7AFA" w:rsidRPr="00F32983" w:rsidRDefault="003956C8" w:rsidP="00C252FB">
      <w:pPr>
        <w:pStyle w:val="Default"/>
        <w:spacing w:line="276" w:lineRule="auto"/>
        <w:jc w:val="both"/>
        <w:rPr>
          <w:rFonts w:asciiTheme="majorHAnsi" w:hAnsiTheme="majorHAnsi" w:cs="Arial"/>
          <w:color w:val="auto"/>
        </w:rPr>
      </w:pPr>
      <w:r w:rsidRPr="00F32983">
        <w:rPr>
          <w:rFonts w:asciiTheme="majorHAnsi" w:hAnsiTheme="majorHAnsi" w:cs="Arial"/>
          <w:color w:val="auto"/>
        </w:rPr>
        <w:lastRenderedPageBreak/>
        <w:t xml:space="preserve">Adaylar, olabildiğince çok sayıda bu ölçütleri </w:t>
      </w:r>
      <w:r w:rsidR="001D0D16" w:rsidRPr="00F32983">
        <w:rPr>
          <w:rFonts w:asciiTheme="majorHAnsi" w:hAnsiTheme="majorHAnsi" w:cs="Arial"/>
          <w:color w:val="auto"/>
        </w:rPr>
        <w:t>karşılayabildikleri durumda</w:t>
      </w:r>
      <w:r w:rsidRPr="00F32983">
        <w:rPr>
          <w:rFonts w:asciiTheme="majorHAnsi" w:hAnsiTheme="majorHAnsi" w:cs="Arial"/>
          <w:color w:val="auto"/>
        </w:rPr>
        <w:t xml:space="preserve"> kazanma şanslarını arttırabilirler. </w:t>
      </w:r>
    </w:p>
    <w:p w:rsidR="00083560" w:rsidRPr="00F32983" w:rsidRDefault="00083560" w:rsidP="00C252FB">
      <w:pPr>
        <w:pStyle w:val="Default"/>
        <w:spacing w:line="276" w:lineRule="auto"/>
        <w:jc w:val="both"/>
        <w:rPr>
          <w:rFonts w:asciiTheme="majorHAnsi" w:hAnsiTheme="majorHAnsi" w:cs="Arial"/>
          <w:color w:val="auto"/>
        </w:rPr>
      </w:pPr>
    </w:p>
    <w:p w:rsidR="00083560" w:rsidRPr="00F32983" w:rsidRDefault="00D47D9E" w:rsidP="00C252FB">
      <w:pPr>
        <w:pStyle w:val="Default"/>
        <w:spacing w:line="276" w:lineRule="auto"/>
        <w:jc w:val="both"/>
        <w:rPr>
          <w:rFonts w:asciiTheme="majorHAnsi" w:hAnsiTheme="majorHAnsi" w:cs="Arial"/>
          <w:b/>
          <w:color w:val="auto"/>
        </w:rPr>
      </w:pPr>
      <w:r w:rsidRPr="00F32983">
        <w:rPr>
          <w:rFonts w:asciiTheme="majorHAnsi" w:hAnsiTheme="majorHAnsi" w:cs="Arial"/>
          <w:b/>
          <w:color w:val="auto"/>
        </w:rPr>
        <w:t>1. Biçimsel, yapı ve nitelik</w:t>
      </w:r>
    </w:p>
    <w:p w:rsidR="00D47D9E" w:rsidRPr="00F32983" w:rsidRDefault="00D47D9E" w:rsidP="00C252FB">
      <w:pPr>
        <w:pStyle w:val="Default"/>
        <w:spacing w:line="276" w:lineRule="auto"/>
        <w:jc w:val="both"/>
        <w:rPr>
          <w:rFonts w:asciiTheme="majorHAnsi" w:hAnsiTheme="majorHAnsi" w:cs="Arial"/>
          <w:b/>
          <w:color w:val="auto"/>
          <w:sz w:val="20"/>
          <w:szCs w:val="20"/>
        </w:rPr>
      </w:pPr>
    </w:p>
    <w:p w:rsidR="00D47D9E" w:rsidRPr="00F32983" w:rsidRDefault="00D47D9E" w:rsidP="00C252FB">
      <w:pPr>
        <w:pStyle w:val="Default"/>
        <w:numPr>
          <w:ilvl w:val="0"/>
          <w:numId w:val="18"/>
        </w:numPr>
        <w:spacing w:line="276" w:lineRule="auto"/>
        <w:jc w:val="both"/>
        <w:rPr>
          <w:rFonts w:asciiTheme="majorHAnsi" w:hAnsiTheme="majorHAnsi" w:cs="Arial"/>
          <w:color w:val="auto"/>
        </w:rPr>
      </w:pPr>
      <w:r w:rsidRPr="00F32983">
        <w:rPr>
          <w:rFonts w:asciiTheme="majorHAnsi" w:hAnsiTheme="majorHAnsi" w:cs="Arial"/>
          <w:color w:val="auto"/>
        </w:rPr>
        <w:t xml:space="preserve">Sunum iyi </w:t>
      </w:r>
      <w:r w:rsidR="002576B5" w:rsidRPr="00F32983">
        <w:rPr>
          <w:rFonts w:asciiTheme="majorHAnsi" w:hAnsiTheme="majorHAnsi" w:cs="Arial"/>
          <w:color w:val="auto"/>
        </w:rPr>
        <w:t>yapılandırılmalı ve makale ile video için ne, nerede, niçin,</w:t>
      </w:r>
      <w:r w:rsidR="001D0D16" w:rsidRPr="00F32983">
        <w:rPr>
          <w:rFonts w:asciiTheme="majorHAnsi" w:hAnsiTheme="majorHAnsi" w:cs="Arial"/>
          <w:color w:val="auto"/>
        </w:rPr>
        <w:t xml:space="preserve"> </w:t>
      </w:r>
      <w:r w:rsidR="002576B5" w:rsidRPr="00F32983">
        <w:rPr>
          <w:rFonts w:asciiTheme="majorHAnsi" w:hAnsiTheme="majorHAnsi" w:cs="Arial"/>
          <w:color w:val="auto"/>
        </w:rPr>
        <w:t xml:space="preserve">ne zaman, nasıl ve kim (5N+1K) sorularının yanıtları verilmelidir. </w:t>
      </w:r>
    </w:p>
    <w:p w:rsidR="002576B5" w:rsidRPr="00F32983" w:rsidRDefault="002576B5" w:rsidP="00C252FB">
      <w:pPr>
        <w:pStyle w:val="Default"/>
        <w:numPr>
          <w:ilvl w:val="0"/>
          <w:numId w:val="18"/>
        </w:numPr>
        <w:spacing w:line="276" w:lineRule="auto"/>
        <w:jc w:val="both"/>
        <w:rPr>
          <w:rFonts w:asciiTheme="majorHAnsi" w:hAnsiTheme="majorHAnsi" w:cs="Arial"/>
          <w:color w:val="auto"/>
        </w:rPr>
      </w:pPr>
      <w:r w:rsidRPr="00F32983">
        <w:rPr>
          <w:rFonts w:asciiTheme="majorHAnsi" w:hAnsiTheme="majorHAnsi" w:cs="Arial"/>
          <w:color w:val="auto"/>
        </w:rPr>
        <w:t>Makale ya da videoda giriş, gelişme ve sonuç mutlaka oluşturulmalıdır.</w:t>
      </w:r>
    </w:p>
    <w:p w:rsidR="002576B5" w:rsidRPr="00F32983" w:rsidRDefault="002576B5" w:rsidP="00C252FB">
      <w:pPr>
        <w:pStyle w:val="Default"/>
        <w:numPr>
          <w:ilvl w:val="0"/>
          <w:numId w:val="18"/>
        </w:numPr>
        <w:spacing w:line="276" w:lineRule="auto"/>
        <w:jc w:val="both"/>
        <w:rPr>
          <w:rFonts w:asciiTheme="majorHAnsi" w:hAnsiTheme="majorHAnsi" w:cs="Arial"/>
          <w:color w:val="auto"/>
        </w:rPr>
      </w:pPr>
      <w:r w:rsidRPr="00F32983">
        <w:rPr>
          <w:rFonts w:asciiTheme="majorHAnsi" w:hAnsiTheme="majorHAnsi" w:cs="Arial"/>
          <w:color w:val="auto"/>
        </w:rPr>
        <w:t>Fotoğraf ve video için, fotoğraf/video,</w:t>
      </w:r>
      <w:r w:rsidR="00BD1E25" w:rsidRPr="00F32983">
        <w:rPr>
          <w:rFonts w:asciiTheme="majorHAnsi" w:hAnsiTheme="majorHAnsi" w:cs="Arial"/>
          <w:color w:val="auto"/>
        </w:rPr>
        <w:t xml:space="preserve"> etkileyici olmalı,</w:t>
      </w:r>
      <w:r w:rsidRPr="00F32983">
        <w:rPr>
          <w:rFonts w:asciiTheme="majorHAnsi" w:hAnsiTheme="majorHAnsi" w:cs="Arial"/>
          <w:color w:val="auto"/>
        </w:rPr>
        <w:t xml:space="preserve"> teknik ve sanatsal olarak kaliteli ve iyi hazırlanmalı</w:t>
      </w:r>
      <w:r w:rsidR="00BD1E25" w:rsidRPr="00F32983">
        <w:rPr>
          <w:rFonts w:asciiTheme="majorHAnsi" w:hAnsiTheme="majorHAnsi" w:cs="Arial"/>
          <w:color w:val="auto"/>
        </w:rPr>
        <w:t>dır.</w:t>
      </w:r>
      <w:r w:rsidRPr="00F32983">
        <w:rPr>
          <w:rFonts w:asciiTheme="majorHAnsi" w:hAnsiTheme="majorHAnsi" w:cs="Arial"/>
          <w:color w:val="auto"/>
        </w:rPr>
        <w:t xml:space="preserve"> </w:t>
      </w:r>
    </w:p>
    <w:p w:rsidR="00083560" w:rsidRPr="00F32983" w:rsidRDefault="00083560" w:rsidP="00C252FB">
      <w:pPr>
        <w:pStyle w:val="Default"/>
        <w:spacing w:line="276" w:lineRule="auto"/>
        <w:ind w:left="720"/>
        <w:jc w:val="both"/>
        <w:rPr>
          <w:rFonts w:asciiTheme="majorHAnsi" w:hAnsiTheme="majorHAnsi" w:cs="Arial"/>
          <w:color w:val="auto"/>
          <w:sz w:val="20"/>
          <w:szCs w:val="20"/>
        </w:rPr>
      </w:pPr>
    </w:p>
    <w:p w:rsidR="007C2666" w:rsidRPr="00F32983" w:rsidRDefault="001044D8" w:rsidP="00C252FB">
      <w:pPr>
        <w:pStyle w:val="Default"/>
        <w:spacing w:line="276" w:lineRule="auto"/>
        <w:jc w:val="both"/>
        <w:rPr>
          <w:rFonts w:asciiTheme="majorHAnsi" w:hAnsiTheme="majorHAnsi" w:cs="Arial"/>
          <w:b/>
          <w:color w:val="auto"/>
        </w:rPr>
      </w:pPr>
      <w:r w:rsidRPr="00F32983">
        <w:rPr>
          <w:rFonts w:asciiTheme="majorHAnsi" w:hAnsiTheme="majorHAnsi" w:cs="Arial"/>
          <w:b/>
          <w:color w:val="auto"/>
        </w:rPr>
        <w:t>2. Dürüstçe, dengeli ve yansız sunum</w:t>
      </w:r>
    </w:p>
    <w:p w:rsidR="001044D8" w:rsidRPr="00F32983" w:rsidRDefault="001044D8" w:rsidP="00C252FB">
      <w:pPr>
        <w:pStyle w:val="Default"/>
        <w:spacing w:line="276" w:lineRule="auto"/>
        <w:jc w:val="both"/>
        <w:rPr>
          <w:rFonts w:asciiTheme="majorHAnsi" w:hAnsiTheme="majorHAnsi" w:cs="Arial"/>
          <w:b/>
          <w:color w:val="auto"/>
          <w:sz w:val="20"/>
          <w:szCs w:val="20"/>
        </w:rPr>
      </w:pPr>
    </w:p>
    <w:p w:rsidR="001044D8" w:rsidRPr="00F32983" w:rsidRDefault="001044D8" w:rsidP="00C252FB">
      <w:pPr>
        <w:pStyle w:val="Default"/>
        <w:numPr>
          <w:ilvl w:val="0"/>
          <w:numId w:val="17"/>
        </w:numPr>
        <w:spacing w:line="276" w:lineRule="auto"/>
        <w:jc w:val="both"/>
        <w:rPr>
          <w:rFonts w:asciiTheme="majorHAnsi" w:hAnsiTheme="majorHAnsi" w:cs="Arial"/>
          <w:color w:val="auto"/>
        </w:rPr>
      </w:pPr>
      <w:r w:rsidRPr="00F32983">
        <w:rPr>
          <w:rFonts w:asciiTheme="majorHAnsi" w:hAnsiTheme="majorHAnsi" w:cs="Arial"/>
          <w:color w:val="auto"/>
        </w:rPr>
        <w:t>Makale ya da video, çözüm önerisini vermeden önce, konunun farklı taraftarlarının görüşlerinin dürüst ve yansızca alınıp yansıtılması gerekir.</w:t>
      </w:r>
    </w:p>
    <w:p w:rsidR="00471461" w:rsidRPr="00F32983" w:rsidRDefault="00471461" w:rsidP="00C252FB">
      <w:pPr>
        <w:pStyle w:val="Default"/>
        <w:numPr>
          <w:ilvl w:val="0"/>
          <w:numId w:val="17"/>
        </w:numPr>
        <w:spacing w:line="276" w:lineRule="auto"/>
        <w:jc w:val="both"/>
        <w:rPr>
          <w:rFonts w:asciiTheme="majorHAnsi" w:hAnsiTheme="majorHAnsi" w:cs="Arial"/>
          <w:color w:val="auto"/>
        </w:rPr>
      </w:pPr>
      <w:r w:rsidRPr="00F32983">
        <w:rPr>
          <w:rFonts w:asciiTheme="majorHAnsi" w:hAnsiTheme="majorHAnsi" w:cs="Arial"/>
          <w:color w:val="auto"/>
        </w:rPr>
        <w:t>Kullanılan alıntılar gerçek ve güvenilir kaynaklardan alınmalıdır.</w:t>
      </w:r>
    </w:p>
    <w:p w:rsidR="00471461" w:rsidRPr="00F32983" w:rsidRDefault="00471461" w:rsidP="00C252FB">
      <w:pPr>
        <w:pStyle w:val="Default"/>
        <w:numPr>
          <w:ilvl w:val="0"/>
          <w:numId w:val="17"/>
        </w:numPr>
        <w:spacing w:line="276" w:lineRule="auto"/>
        <w:jc w:val="both"/>
        <w:rPr>
          <w:rFonts w:asciiTheme="majorHAnsi" w:hAnsiTheme="majorHAnsi" w:cs="Arial"/>
          <w:color w:val="auto"/>
        </w:rPr>
      </w:pPr>
      <w:r w:rsidRPr="00F32983">
        <w:rPr>
          <w:rFonts w:asciiTheme="majorHAnsi" w:hAnsiTheme="majorHAnsi" w:cs="Arial"/>
          <w:color w:val="auto"/>
        </w:rPr>
        <w:t>Bilimsel ya da istatistiksel veriler y</w:t>
      </w:r>
      <w:r w:rsidR="008473C4" w:rsidRPr="00F32983">
        <w:rPr>
          <w:rFonts w:asciiTheme="majorHAnsi" w:hAnsiTheme="majorHAnsi" w:cs="Arial"/>
          <w:color w:val="auto"/>
        </w:rPr>
        <w:t>anlışsız ve dip notta kaynak gösterilerek verilmeli.</w:t>
      </w:r>
    </w:p>
    <w:p w:rsidR="008473C4" w:rsidRPr="00F32983" w:rsidRDefault="008473C4" w:rsidP="00C252FB">
      <w:pPr>
        <w:pStyle w:val="Default"/>
        <w:numPr>
          <w:ilvl w:val="0"/>
          <w:numId w:val="17"/>
        </w:numPr>
        <w:spacing w:line="276" w:lineRule="auto"/>
        <w:jc w:val="both"/>
        <w:rPr>
          <w:rFonts w:asciiTheme="majorHAnsi" w:hAnsiTheme="majorHAnsi" w:cs="Arial"/>
          <w:color w:val="auto"/>
        </w:rPr>
      </w:pPr>
      <w:r w:rsidRPr="00F32983">
        <w:rPr>
          <w:rFonts w:asciiTheme="majorHAnsi" w:hAnsiTheme="majorHAnsi" w:cs="Arial"/>
          <w:color w:val="auto"/>
        </w:rPr>
        <w:t xml:space="preserve">Fotoğraf ya da video yansızca sunulmalı ve konu ya da izleyici hiç bir şekilde yönlendirilmemelidir. Fotoğraf </w:t>
      </w:r>
      <w:r w:rsidR="00AE7B9A" w:rsidRPr="00F32983">
        <w:rPr>
          <w:rFonts w:asciiTheme="majorHAnsi" w:hAnsiTheme="majorHAnsi" w:cs="Arial"/>
          <w:color w:val="auto"/>
        </w:rPr>
        <w:t>ve</w:t>
      </w:r>
      <w:r w:rsidRPr="00F32983">
        <w:rPr>
          <w:rFonts w:asciiTheme="majorHAnsi" w:hAnsiTheme="majorHAnsi" w:cs="Arial"/>
          <w:color w:val="auto"/>
        </w:rPr>
        <w:t xml:space="preserve"> videoda</w:t>
      </w:r>
      <w:r w:rsidR="00D47D9E" w:rsidRPr="00F32983">
        <w:rPr>
          <w:rFonts w:asciiTheme="majorHAnsi" w:hAnsiTheme="majorHAnsi" w:cs="Arial"/>
          <w:color w:val="auto"/>
        </w:rPr>
        <w:t>,</w:t>
      </w:r>
      <w:r w:rsidRPr="00F32983">
        <w:rPr>
          <w:rFonts w:asciiTheme="majorHAnsi" w:hAnsiTheme="majorHAnsi" w:cs="Arial"/>
          <w:color w:val="auto"/>
        </w:rPr>
        <w:t xml:space="preserve"> renk sınırlaması, </w:t>
      </w:r>
      <w:r w:rsidR="00E33F98" w:rsidRPr="00F32983">
        <w:rPr>
          <w:rFonts w:asciiTheme="majorHAnsi" w:hAnsiTheme="majorHAnsi" w:cs="Arial"/>
          <w:color w:val="auto"/>
        </w:rPr>
        <w:t>zıtlık</w:t>
      </w:r>
      <w:r w:rsidRPr="00F32983">
        <w:rPr>
          <w:rFonts w:asciiTheme="majorHAnsi" w:hAnsiTheme="majorHAnsi" w:cs="Arial"/>
          <w:color w:val="auto"/>
        </w:rPr>
        <w:t>, tanım, gölgelemeler</w:t>
      </w:r>
      <w:r w:rsidR="00D47D9E" w:rsidRPr="00F32983">
        <w:rPr>
          <w:rFonts w:asciiTheme="majorHAnsi" w:hAnsiTheme="majorHAnsi" w:cs="Arial"/>
          <w:color w:val="auto"/>
        </w:rPr>
        <w:t xml:space="preserve"> ve çerçeve sınırlaması gibi</w:t>
      </w:r>
      <w:r w:rsidR="00FF0E5E" w:rsidRPr="00F32983">
        <w:rPr>
          <w:rFonts w:asciiTheme="majorHAnsi" w:hAnsiTheme="majorHAnsi" w:cs="Arial"/>
          <w:color w:val="auto"/>
        </w:rPr>
        <w:t xml:space="preserve"> </w:t>
      </w:r>
      <w:r w:rsidR="00D47D9E" w:rsidRPr="00F32983">
        <w:rPr>
          <w:rFonts w:asciiTheme="majorHAnsi" w:hAnsiTheme="majorHAnsi" w:cs="Arial"/>
          <w:color w:val="auto"/>
        </w:rPr>
        <w:t>özü değiştirmeyen düzeltme işlemleri yapılabilir.</w:t>
      </w:r>
    </w:p>
    <w:p w:rsidR="007C2666" w:rsidRPr="00F32983" w:rsidRDefault="007C2666" w:rsidP="00C252FB">
      <w:pPr>
        <w:pStyle w:val="Default"/>
        <w:spacing w:line="276" w:lineRule="auto"/>
        <w:jc w:val="both"/>
        <w:rPr>
          <w:rFonts w:asciiTheme="majorHAnsi" w:hAnsiTheme="majorHAnsi" w:cs="Arial"/>
          <w:b/>
          <w:color w:val="auto"/>
          <w:sz w:val="20"/>
          <w:szCs w:val="20"/>
        </w:rPr>
      </w:pPr>
    </w:p>
    <w:p w:rsidR="002F6A4A" w:rsidRPr="00F32983" w:rsidRDefault="002F6A4A" w:rsidP="00C252FB">
      <w:pPr>
        <w:pStyle w:val="Default"/>
        <w:spacing w:line="276" w:lineRule="auto"/>
        <w:jc w:val="both"/>
        <w:rPr>
          <w:rFonts w:asciiTheme="majorHAnsi" w:hAnsiTheme="majorHAnsi" w:cs="Arial"/>
          <w:b/>
          <w:color w:val="auto"/>
        </w:rPr>
      </w:pPr>
      <w:r w:rsidRPr="00F32983">
        <w:rPr>
          <w:rFonts w:asciiTheme="majorHAnsi" w:hAnsiTheme="majorHAnsi" w:cs="Arial"/>
          <w:b/>
          <w:color w:val="auto"/>
        </w:rPr>
        <w:t xml:space="preserve">3. Bilgilendirici </w:t>
      </w:r>
      <w:r w:rsidR="004E6C3B" w:rsidRPr="00F32983">
        <w:rPr>
          <w:rFonts w:asciiTheme="majorHAnsi" w:hAnsiTheme="majorHAnsi" w:cs="Arial"/>
          <w:b/>
          <w:color w:val="auto"/>
        </w:rPr>
        <w:t>ve iyi araştırılmış olmalı</w:t>
      </w:r>
    </w:p>
    <w:p w:rsidR="004E6C3B" w:rsidRPr="00F32983" w:rsidRDefault="004E6C3B" w:rsidP="00C252FB">
      <w:pPr>
        <w:pStyle w:val="Default"/>
        <w:spacing w:line="276" w:lineRule="auto"/>
        <w:jc w:val="both"/>
        <w:rPr>
          <w:rFonts w:asciiTheme="majorHAnsi" w:hAnsiTheme="majorHAnsi" w:cs="Arial"/>
          <w:b/>
          <w:color w:val="auto"/>
          <w:sz w:val="20"/>
          <w:szCs w:val="20"/>
        </w:rPr>
      </w:pPr>
    </w:p>
    <w:p w:rsidR="004E6C3B" w:rsidRPr="00F32983" w:rsidRDefault="004E6C3B" w:rsidP="00C252FB">
      <w:pPr>
        <w:pStyle w:val="Default"/>
        <w:numPr>
          <w:ilvl w:val="0"/>
          <w:numId w:val="16"/>
        </w:numPr>
        <w:spacing w:line="276" w:lineRule="auto"/>
        <w:jc w:val="both"/>
        <w:rPr>
          <w:rFonts w:asciiTheme="majorHAnsi" w:hAnsiTheme="majorHAnsi" w:cs="Arial"/>
          <w:color w:val="auto"/>
        </w:rPr>
      </w:pPr>
      <w:r w:rsidRPr="00F32983">
        <w:rPr>
          <w:rFonts w:asciiTheme="majorHAnsi" w:hAnsiTheme="majorHAnsi" w:cs="Arial"/>
          <w:color w:val="auto"/>
        </w:rPr>
        <w:t>Başvuru, konu</w:t>
      </w:r>
      <w:r w:rsidR="00A046B1" w:rsidRPr="00F32983">
        <w:rPr>
          <w:rFonts w:asciiTheme="majorHAnsi" w:hAnsiTheme="majorHAnsi" w:cs="Arial"/>
          <w:color w:val="auto"/>
        </w:rPr>
        <w:t xml:space="preserve"> ile</w:t>
      </w:r>
      <w:r w:rsidRPr="00F32983">
        <w:rPr>
          <w:rFonts w:asciiTheme="majorHAnsi" w:hAnsiTheme="majorHAnsi" w:cs="Arial"/>
          <w:color w:val="auto"/>
        </w:rPr>
        <w:t xml:space="preserve"> ilgili olabilecek tarihsel, ekonomik, sosyal ve ya da politik yönleri mutlaka kapsamalıdır. </w:t>
      </w:r>
    </w:p>
    <w:p w:rsidR="004E6C3B" w:rsidRPr="00F32983" w:rsidRDefault="00E33F98" w:rsidP="00C252FB">
      <w:pPr>
        <w:pStyle w:val="Default"/>
        <w:numPr>
          <w:ilvl w:val="0"/>
          <w:numId w:val="16"/>
        </w:numPr>
        <w:spacing w:line="276" w:lineRule="auto"/>
        <w:jc w:val="both"/>
        <w:rPr>
          <w:rFonts w:asciiTheme="majorHAnsi" w:hAnsiTheme="majorHAnsi" w:cs="Arial"/>
          <w:color w:val="auto"/>
        </w:rPr>
      </w:pPr>
      <w:r w:rsidRPr="00F32983">
        <w:rPr>
          <w:rFonts w:asciiTheme="majorHAnsi" w:hAnsiTheme="majorHAnsi" w:cs="Arial"/>
          <w:color w:val="auto"/>
        </w:rPr>
        <w:t>Konunun</w:t>
      </w:r>
      <w:r w:rsidR="004E6C3B" w:rsidRPr="00F32983">
        <w:rPr>
          <w:rFonts w:asciiTheme="majorHAnsi" w:hAnsiTheme="majorHAnsi" w:cs="Arial"/>
          <w:color w:val="auto"/>
        </w:rPr>
        <w:t xml:space="preserve"> yerel-küresel ilişki</w:t>
      </w:r>
      <w:r w:rsidRPr="00F32983">
        <w:rPr>
          <w:rFonts w:asciiTheme="majorHAnsi" w:hAnsiTheme="majorHAnsi" w:cs="Arial"/>
          <w:color w:val="auto"/>
        </w:rPr>
        <w:t>si</w:t>
      </w:r>
      <w:r w:rsidR="004E6C3B" w:rsidRPr="00F32983">
        <w:rPr>
          <w:rFonts w:asciiTheme="majorHAnsi" w:hAnsiTheme="majorHAnsi" w:cs="Arial"/>
          <w:color w:val="auto"/>
        </w:rPr>
        <w:t xml:space="preserve"> kurulmalıdır.</w:t>
      </w:r>
    </w:p>
    <w:p w:rsidR="004E6C3B" w:rsidRPr="00F32983" w:rsidRDefault="004E6C3B" w:rsidP="00C252FB">
      <w:pPr>
        <w:pStyle w:val="Default"/>
        <w:numPr>
          <w:ilvl w:val="0"/>
          <w:numId w:val="16"/>
        </w:numPr>
        <w:spacing w:line="276" w:lineRule="auto"/>
        <w:jc w:val="both"/>
        <w:rPr>
          <w:rFonts w:asciiTheme="majorHAnsi" w:hAnsiTheme="majorHAnsi" w:cs="Arial"/>
          <w:color w:val="auto"/>
        </w:rPr>
      </w:pPr>
      <w:r w:rsidRPr="00F32983">
        <w:rPr>
          <w:rFonts w:asciiTheme="majorHAnsi" w:hAnsiTheme="majorHAnsi" w:cs="Arial"/>
          <w:color w:val="auto"/>
        </w:rPr>
        <w:t>Sunulan çözüm önerileri ayrıntılı bir şekilde açıklanmalı, iyi bir şekilde tartışılarak gerekçelendirilmelidir.</w:t>
      </w:r>
    </w:p>
    <w:p w:rsidR="004E6C3B" w:rsidRPr="00F32983" w:rsidRDefault="004E6C3B" w:rsidP="00C252FB">
      <w:pPr>
        <w:pStyle w:val="Default"/>
        <w:numPr>
          <w:ilvl w:val="0"/>
          <w:numId w:val="16"/>
        </w:numPr>
        <w:spacing w:line="276" w:lineRule="auto"/>
        <w:jc w:val="both"/>
        <w:rPr>
          <w:rFonts w:asciiTheme="majorHAnsi" w:hAnsiTheme="majorHAnsi" w:cs="Arial"/>
          <w:color w:val="auto"/>
        </w:rPr>
      </w:pPr>
      <w:r w:rsidRPr="00F32983">
        <w:rPr>
          <w:rFonts w:asciiTheme="majorHAnsi" w:hAnsiTheme="majorHAnsi" w:cs="Arial"/>
          <w:color w:val="auto"/>
        </w:rPr>
        <w:t>Çizimler, resimler ve alt yazıları iyi düşünülüp hazırlanmalıdır.</w:t>
      </w:r>
    </w:p>
    <w:p w:rsidR="002F6A4A" w:rsidRPr="00F32983" w:rsidRDefault="002F6A4A" w:rsidP="00C252FB">
      <w:pPr>
        <w:pStyle w:val="Default"/>
        <w:spacing w:line="276" w:lineRule="auto"/>
        <w:jc w:val="both"/>
        <w:rPr>
          <w:rFonts w:asciiTheme="majorHAnsi" w:hAnsiTheme="majorHAnsi" w:cs="Arial"/>
          <w:b/>
          <w:color w:val="auto"/>
          <w:sz w:val="20"/>
          <w:szCs w:val="20"/>
        </w:rPr>
      </w:pPr>
    </w:p>
    <w:p w:rsidR="001745FA" w:rsidRPr="00F32983" w:rsidRDefault="001745FA" w:rsidP="00C252FB">
      <w:pPr>
        <w:pStyle w:val="Default"/>
        <w:spacing w:line="276" w:lineRule="auto"/>
        <w:jc w:val="both"/>
        <w:rPr>
          <w:rFonts w:asciiTheme="majorHAnsi" w:hAnsiTheme="majorHAnsi" w:cs="Arial"/>
          <w:b/>
          <w:color w:val="auto"/>
        </w:rPr>
      </w:pPr>
      <w:r w:rsidRPr="00F32983">
        <w:rPr>
          <w:rFonts w:asciiTheme="majorHAnsi" w:hAnsiTheme="majorHAnsi" w:cs="Arial"/>
          <w:b/>
          <w:color w:val="auto"/>
        </w:rPr>
        <w:t>4. Özgünlük, üslup ve bağ</w:t>
      </w:r>
      <w:r w:rsidR="002F6A4A" w:rsidRPr="00F32983">
        <w:rPr>
          <w:rFonts w:asciiTheme="majorHAnsi" w:hAnsiTheme="majorHAnsi" w:cs="Arial"/>
          <w:b/>
          <w:color w:val="auto"/>
        </w:rPr>
        <w:t>ımsızlık</w:t>
      </w:r>
    </w:p>
    <w:p w:rsidR="002F6A4A" w:rsidRPr="00F32983" w:rsidRDefault="002F6A4A" w:rsidP="00C252FB">
      <w:pPr>
        <w:pStyle w:val="Default"/>
        <w:spacing w:line="276" w:lineRule="auto"/>
        <w:jc w:val="both"/>
        <w:rPr>
          <w:rFonts w:asciiTheme="majorHAnsi" w:hAnsiTheme="majorHAnsi" w:cs="Arial"/>
          <w:color w:val="auto"/>
          <w:sz w:val="20"/>
          <w:szCs w:val="20"/>
        </w:rPr>
      </w:pPr>
    </w:p>
    <w:p w:rsidR="002F6A4A" w:rsidRPr="00F32983" w:rsidRDefault="002F6A4A" w:rsidP="00C252FB">
      <w:pPr>
        <w:pStyle w:val="Default"/>
        <w:numPr>
          <w:ilvl w:val="0"/>
          <w:numId w:val="15"/>
        </w:numPr>
        <w:spacing w:line="276" w:lineRule="auto"/>
        <w:jc w:val="both"/>
        <w:rPr>
          <w:rFonts w:asciiTheme="majorHAnsi" w:hAnsiTheme="majorHAnsi" w:cs="Arial"/>
          <w:color w:val="auto"/>
        </w:rPr>
      </w:pPr>
      <w:r w:rsidRPr="00F32983">
        <w:rPr>
          <w:rFonts w:asciiTheme="majorHAnsi" w:hAnsiTheme="majorHAnsi" w:cs="Arial"/>
          <w:color w:val="auto"/>
        </w:rPr>
        <w:t>Ürün bakış açısı ya da üslup bakımından özgün olmalı; başka bir değişle, ürünün etkileyici ya da yaratıcı bir konusu olmalı.</w:t>
      </w:r>
    </w:p>
    <w:p w:rsidR="002F6A4A" w:rsidRPr="00F32983" w:rsidRDefault="002F6A4A" w:rsidP="00C252FB">
      <w:pPr>
        <w:pStyle w:val="Default"/>
        <w:numPr>
          <w:ilvl w:val="0"/>
          <w:numId w:val="15"/>
        </w:numPr>
        <w:spacing w:line="276" w:lineRule="auto"/>
        <w:jc w:val="both"/>
        <w:rPr>
          <w:rFonts w:asciiTheme="majorHAnsi" w:hAnsiTheme="majorHAnsi" w:cs="Arial"/>
          <w:color w:val="auto"/>
        </w:rPr>
      </w:pPr>
      <w:r w:rsidRPr="00F32983">
        <w:rPr>
          <w:rFonts w:asciiTheme="majorHAnsi" w:hAnsiTheme="majorHAnsi" w:cs="Arial"/>
          <w:color w:val="auto"/>
        </w:rPr>
        <w:t xml:space="preserve">Öğrenciler okul </w:t>
      </w:r>
      <w:r w:rsidR="00E26286" w:rsidRPr="00F32983">
        <w:rPr>
          <w:rFonts w:asciiTheme="majorHAnsi" w:hAnsiTheme="majorHAnsi" w:cs="Arial"/>
          <w:color w:val="auto"/>
        </w:rPr>
        <w:t>dışında alan</w:t>
      </w:r>
      <w:r w:rsidRPr="00F32983">
        <w:rPr>
          <w:rFonts w:asciiTheme="majorHAnsi" w:hAnsiTheme="majorHAnsi" w:cs="Arial"/>
          <w:color w:val="auto"/>
        </w:rPr>
        <w:t xml:space="preserve"> çalışması yapmalı ve insanlarla yüz yüze ve gerekirse </w:t>
      </w:r>
      <w:r w:rsidR="00E26286" w:rsidRPr="00F32983">
        <w:rPr>
          <w:rFonts w:asciiTheme="majorHAnsi" w:hAnsiTheme="majorHAnsi" w:cs="Arial"/>
          <w:color w:val="auto"/>
        </w:rPr>
        <w:t>telefonla röportaj</w:t>
      </w:r>
      <w:r w:rsidRPr="00F32983">
        <w:rPr>
          <w:rFonts w:asciiTheme="majorHAnsi" w:hAnsiTheme="majorHAnsi" w:cs="Arial"/>
          <w:color w:val="auto"/>
        </w:rPr>
        <w:t xml:space="preserve"> yaparak farklı görüşleri kaydetmelidir.</w:t>
      </w:r>
    </w:p>
    <w:p w:rsidR="006C2F88" w:rsidRPr="00F32983" w:rsidRDefault="006C2F88" w:rsidP="00C252FB">
      <w:pPr>
        <w:pStyle w:val="Default"/>
        <w:spacing w:line="276" w:lineRule="auto"/>
        <w:jc w:val="both"/>
        <w:rPr>
          <w:rFonts w:asciiTheme="majorHAnsi" w:hAnsiTheme="majorHAnsi" w:cs="Arial"/>
          <w:b/>
          <w:color w:val="auto"/>
          <w:sz w:val="20"/>
          <w:szCs w:val="20"/>
        </w:rPr>
      </w:pPr>
    </w:p>
    <w:p w:rsidR="00C12E9A" w:rsidRPr="00F32983" w:rsidRDefault="00C12E9A" w:rsidP="00C252FB">
      <w:pPr>
        <w:pStyle w:val="Default"/>
        <w:spacing w:line="276" w:lineRule="auto"/>
        <w:jc w:val="both"/>
        <w:rPr>
          <w:rFonts w:asciiTheme="majorHAnsi" w:hAnsiTheme="majorHAnsi" w:cs="Arial"/>
          <w:b/>
          <w:color w:val="auto"/>
        </w:rPr>
      </w:pPr>
      <w:r w:rsidRPr="00F32983">
        <w:rPr>
          <w:rFonts w:asciiTheme="majorHAnsi" w:hAnsiTheme="majorHAnsi" w:cs="Arial"/>
          <w:b/>
          <w:color w:val="auto"/>
        </w:rPr>
        <w:t>5. Yayın</w:t>
      </w:r>
    </w:p>
    <w:p w:rsidR="00C12E9A" w:rsidRPr="00F32983" w:rsidRDefault="00C12E9A" w:rsidP="00C252FB">
      <w:pPr>
        <w:pStyle w:val="Default"/>
        <w:spacing w:line="276" w:lineRule="auto"/>
        <w:jc w:val="both"/>
        <w:rPr>
          <w:rFonts w:asciiTheme="majorHAnsi" w:hAnsiTheme="majorHAnsi" w:cs="Arial"/>
          <w:b/>
          <w:color w:val="auto"/>
          <w:sz w:val="20"/>
          <w:szCs w:val="20"/>
        </w:rPr>
      </w:pPr>
    </w:p>
    <w:p w:rsidR="00C12E9A" w:rsidRPr="00F32983" w:rsidRDefault="00C12E9A" w:rsidP="00C252FB">
      <w:pPr>
        <w:pStyle w:val="Default"/>
        <w:numPr>
          <w:ilvl w:val="0"/>
          <w:numId w:val="14"/>
        </w:numPr>
        <w:spacing w:line="276" w:lineRule="auto"/>
        <w:jc w:val="both"/>
        <w:rPr>
          <w:rFonts w:asciiTheme="majorHAnsi" w:hAnsiTheme="majorHAnsi" w:cs="Arial"/>
          <w:color w:val="auto"/>
        </w:rPr>
      </w:pPr>
      <w:r w:rsidRPr="00F32983">
        <w:rPr>
          <w:rFonts w:asciiTheme="majorHAnsi" w:hAnsiTheme="majorHAnsi" w:cs="Arial"/>
          <w:color w:val="auto"/>
        </w:rPr>
        <w:t xml:space="preserve">Okul içi yayınlar </w:t>
      </w:r>
      <w:r w:rsidR="00E33F98" w:rsidRPr="00F32983">
        <w:rPr>
          <w:rFonts w:asciiTheme="majorHAnsi" w:hAnsiTheme="majorHAnsi" w:cs="Arial"/>
          <w:color w:val="auto"/>
        </w:rPr>
        <w:t>dâhil</w:t>
      </w:r>
      <w:r w:rsidRPr="00F32983">
        <w:rPr>
          <w:rFonts w:asciiTheme="majorHAnsi" w:hAnsiTheme="majorHAnsi" w:cs="Arial"/>
          <w:color w:val="auto"/>
        </w:rPr>
        <w:t xml:space="preserve"> en az üç medya ortamında yayınlanmalıdır.</w:t>
      </w:r>
    </w:p>
    <w:p w:rsidR="00D876FE" w:rsidRPr="00F32983" w:rsidRDefault="00D876FE" w:rsidP="00C252FB">
      <w:pPr>
        <w:pStyle w:val="Default"/>
        <w:numPr>
          <w:ilvl w:val="0"/>
          <w:numId w:val="14"/>
        </w:numPr>
        <w:spacing w:line="276" w:lineRule="auto"/>
        <w:jc w:val="both"/>
        <w:rPr>
          <w:rFonts w:asciiTheme="majorHAnsi" w:hAnsiTheme="majorHAnsi" w:cs="Arial"/>
          <w:color w:val="auto"/>
        </w:rPr>
      </w:pPr>
      <w:r w:rsidRPr="00F32983">
        <w:rPr>
          <w:rFonts w:asciiTheme="majorHAnsi" w:hAnsiTheme="majorHAnsi" w:cs="Arial"/>
          <w:color w:val="auto"/>
        </w:rPr>
        <w:t xml:space="preserve">Başvuruların yanında yayınlandığına dair bir belge sunulmalıdır. (Yayınlandığı yerin adresi ve yazının </w:t>
      </w:r>
      <w:r w:rsidR="00E33F98" w:rsidRPr="00F32983">
        <w:rPr>
          <w:rFonts w:asciiTheme="majorHAnsi" w:hAnsiTheme="majorHAnsi" w:cs="Arial"/>
          <w:color w:val="auto"/>
        </w:rPr>
        <w:t>fotoğrafı</w:t>
      </w:r>
      <w:r w:rsidRPr="00F32983">
        <w:rPr>
          <w:rFonts w:asciiTheme="majorHAnsi" w:hAnsiTheme="majorHAnsi" w:cs="Arial"/>
          <w:color w:val="auto"/>
        </w:rPr>
        <w:t xml:space="preserve"> vb</w:t>
      </w:r>
      <w:r w:rsidR="00E33F98" w:rsidRPr="00F32983">
        <w:rPr>
          <w:rFonts w:asciiTheme="majorHAnsi" w:hAnsiTheme="majorHAnsi" w:cs="Arial"/>
          <w:color w:val="auto"/>
        </w:rPr>
        <w:t>.</w:t>
      </w:r>
      <w:r w:rsidRPr="00F32983">
        <w:rPr>
          <w:rFonts w:asciiTheme="majorHAnsi" w:hAnsiTheme="majorHAnsi" w:cs="Arial"/>
          <w:color w:val="auto"/>
        </w:rPr>
        <w:t>).</w:t>
      </w:r>
    </w:p>
    <w:p w:rsidR="00C12E9A" w:rsidRPr="00F32983" w:rsidRDefault="00C12E9A" w:rsidP="00C252FB">
      <w:pPr>
        <w:pStyle w:val="Default"/>
        <w:spacing w:line="276" w:lineRule="auto"/>
        <w:ind w:left="720"/>
        <w:jc w:val="both"/>
        <w:rPr>
          <w:rFonts w:asciiTheme="majorHAnsi" w:hAnsiTheme="majorHAnsi" w:cs="Arial"/>
          <w:color w:val="auto"/>
          <w:sz w:val="20"/>
          <w:szCs w:val="20"/>
        </w:rPr>
      </w:pPr>
    </w:p>
    <w:p w:rsidR="00A01AFB" w:rsidRPr="00F32983" w:rsidRDefault="00A01AFB" w:rsidP="00C252FB">
      <w:pPr>
        <w:pStyle w:val="Default"/>
        <w:spacing w:line="276" w:lineRule="auto"/>
        <w:jc w:val="both"/>
        <w:rPr>
          <w:rFonts w:asciiTheme="majorHAnsi" w:hAnsiTheme="majorHAnsi" w:cs="Arial"/>
          <w:color w:val="auto"/>
          <w:u w:val="single"/>
        </w:rPr>
      </w:pPr>
      <w:r w:rsidRPr="00F32983">
        <w:rPr>
          <w:rFonts w:asciiTheme="majorHAnsi" w:hAnsiTheme="majorHAnsi" w:cs="Arial"/>
          <w:color w:val="auto"/>
          <w:u w:val="single"/>
        </w:rPr>
        <w:lastRenderedPageBreak/>
        <w:t xml:space="preserve">Bunlara ek </w:t>
      </w:r>
      <w:r w:rsidR="00E26286" w:rsidRPr="00F32983">
        <w:rPr>
          <w:rFonts w:asciiTheme="majorHAnsi" w:hAnsiTheme="majorHAnsi" w:cs="Arial"/>
          <w:color w:val="auto"/>
          <w:u w:val="single"/>
        </w:rPr>
        <w:t>olarak:</w:t>
      </w:r>
    </w:p>
    <w:p w:rsidR="00A01AFB" w:rsidRPr="00F32983" w:rsidRDefault="00A01AFB" w:rsidP="00C252FB">
      <w:pPr>
        <w:pStyle w:val="Default"/>
        <w:spacing w:line="276" w:lineRule="auto"/>
        <w:jc w:val="both"/>
        <w:rPr>
          <w:rFonts w:asciiTheme="majorHAnsi" w:hAnsiTheme="majorHAnsi" w:cs="Arial"/>
          <w:color w:val="auto"/>
        </w:rPr>
      </w:pPr>
      <w:r w:rsidRPr="00F32983">
        <w:rPr>
          <w:rFonts w:asciiTheme="majorHAnsi" w:hAnsiTheme="majorHAnsi" w:cs="Arial"/>
          <w:color w:val="auto"/>
        </w:rPr>
        <w:t>Jüri isterse, çok az başvuru olduğunda, ödül vermeyebilir ya da çok seçkin başvurularda birden fazla ödül verebilir.</w:t>
      </w:r>
      <w:r w:rsidR="00E26286" w:rsidRPr="00F32983">
        <w:rPr>
          <w:rFonts w:asciiTheme="majorHAnsi" w:hAnsiTheme="majorHAnsi" w:cs="Arial"/>
          <w:color w:val="auto"/>
        </w:rPr>
        <w:t xml:space="preserve"> </w:t>
      </w:r>
      <w:r w:rsidRPr="00F32983">
        <w:rPr>
          <w:rFonts w:asciiTheme="majorHAnsi" w:hAnsiTheme="majorHAnsi" w:cs="Arial"/>
          <w:color w:val="auto"/>
        </w:rPr>
        <w:t xml:space="preserve">Jüri, başvuruların gazetecilik ve çevre içeriklerine göre puanlama yapacaktır.  Bu puanlama 0-3 arasında olacaktır.   </w:t>
      </w:r>
    </w:p>
    <w:p w:rsidR="00C12E9A" w:rsidRPr="00F32983" w:rsidRDefault="00C12E9A" w:rsidP="00C252FB">
      <w:pPr>
        <w:pStyle w:val="Default"/>
        <w:spacing w:line="276" w:lineRule="auto"/>
        <w:jc w:val="both"/>
        <w:rPr>
          <w:rFonts w:asciiTheme="majorHAnsi" w:hAnsiTheme="majorHAnsi" w:cs="Arial"/>
          <w:b/>
          <w:color w:val="auto"/>
          <w:sz w:val="20"/>
          <w:szCs w:val="20"/>
        </w:rPr>
      </w:pPr>
    </w:p>
    <w:p w:rsidR="007C2666" w:rsidRPr="00F32983" w:rsidRDefault="007C2666" w:rsidP="00C252FB">
      <w:pPr>
        <w:pStyle w:val="Default"/>
        <w:spacing w:line="276" w:lineRule="auto"/>
        <w:jc w:val="both"/>
        <w:rPr>
          <w:rFonts w:asciiTheme="majorHAnsi" w:hAnsiTheme="majorHAnsi" w:cs="Arial"/>
          <w:b/>
          <w:color w:val="auto"/>
        </w:rPr>
      </w:pPr>
      <w:r w:rsidRPr="00F32983">
        <w:rPr>
          <w:rFonts w:asciiTheme="majorHAnsi" w:hAnsiTheme="majorHAnsi" w:cs="Arial"/>
          <w:b/>
          <w:color w:val="auto"/>
        </w:rPr>
        <w:t>Yasal Konular</w:t>
      </w:r>
    </w:p>
    <w:p w:rsidR="007C2666" w:rsidRPr="00F32983" w:rsidRDefault="007C2666" w:rsidP="00C252FB">
      <w:pPr>
        <w:pStyle w:val="Default"/>
        <w:spacing w:line="276" w:lineRule="auto"/>
        <w:jc w:val="both"/>
        <w:rPr>
          <w:rFonts w:asciiTheme="majorHAnsi" w:hAnsiTheme="majorHAnsi" w:cs="Arial"/>
          <w:color w:val="auto"/>
        </w:rPr>
      </w:pPr>
      <w:r w:rsidRPr="00F32983">
        <w:rPr>
          <w:rFonts w:asciiTheme="majorHAnsi" w:hAnsiTheme="majorHAnsi" w:cs="Arial"/>
          <w:color w:val="auto"/>
        </w:rPr>
        <w:t>Günümüzde özellikle yayın alanında olmak üzere, yasal konular, toplumda oldukça önem verilmektedir.</w:t>
      </w:r>
      <w:r w:rsidR="00E26286" w:rsidRPr="00F32983">
        <w:rPr>
          <w:rFonts w:asciiTheme="majorHAnsi" w:hAnsiTheme="majorHAnsi" w:cs="Arial"/>
          <w:color w:val="auto"/>
        </w:rPr>
        <w:t xml:space="preserve"> </w:t>
      </w:r>
      <w:r w:rsidRPr="00F32983">
        <w:rPr>
          <w:rFonts w:asciiTheme="majorHAnsi" w:hAnsiTheme="majorHAnsi" w:cs="Arial"/>
          <w:color w:val="auto"/>
        </w:rPr>
        <w:t>Kendi ürününüz üzerinde çalışırken yayın hakları konusundaki kural ve düzenlemelere özen göstermek sizin sor</w:t>
      </w:r>
      <w:r w:rsidR="005F2912" w:rsidRPr="00F32983">
        <w:rPr>
          <w:rFonts w:asciiTheme="majorHAnsi" w:hAnsiTheme="majorHAnsi" w:cs="Arial"/>
          <w:color w:val="auto"/>
        </w:rPr>
        <w:t>u</w:t>
      </w:r>
      <w:r w:rsidRPr="00F32983">
        <w:rPr>
          <w:rFonts w:asciiTheme="majorHAnsi" w:hAnsiTheme="majorHAnsi" w:cs="Arial"/>
          <w:color w:val="auto"/>
        </w:rPr>
        <w:t xml:space="preserve">mluluğunuzdadır. </w:t>
      </w:r>
      <w:r w:rsidR="005F2912" w:rsidRPr="00F32983">
        <w:rPr>
          <w:rFonts w:asciiTheme="majorHAnsi" w:hAnsiTheme="majorHAnsi" w:cs="Arial"/>
          <w:color w:val="auto"/>
        </w:rPr>
        <w:t xml:space="preserve">Ürünlerde yasal haklar konusunda oluşacak herhangi bir kuşkuda, FEE başvuruyu yarışma dışı bırakacaktır. Bu konuda herhangi bir </w:t>
      </w:r>
      <w:r w:rsidR="00FF3E4C" w:rsidRPr="00F32983">
        <w:rPr>
          <w:rFonts w:asciiTheme="majorHAnsi" w:hAnsiTheme="majorHAnsi" w:cs="Arial"/>
          <w:color w:val="auto"/>
        </w:rPr>
        <w:t>kuşkunuz</w:t>
      </w:r>
      <w:r w:rsidR="005F2912" w:rsidRPr="00F32983">
        <w:rPr>
          <w:rFonts w:asciiTheme="majorHAnsi" w:hAnsiTheme="majorHAnsi" w:cs="Arial"/>
          <w:color w:val="auto"/>
        </w:rPr>
        <w:t xml:space="preserve"> olursa, ülkenizdeki Ulusal Koordinatöre danışınız. </w:t>
      </w:r>
    </w:p>
    <w:p w:rsidR="005F2912" w:rsidRPr="00F32983" w:rsidRDefault="005F2912" w:rsidP="00C252FB">
      <w:pPr>
        <w:pStyle w:val="Default"/>
        <w:spacing w:line="276" w:lineRule="auto"/>
        <w:jc w:val="both"/>
        <w:rPr>
          <w:rFonts w:asciiTheme="majorHAnsi" w:hAnsiTheme="majorHAnsi" w:cs="Arial"/>
          <w:color w:val="auto"/>
          <w:sz w:val="20"/>
          <w:szCs w:val="20"/>
        </w:rPr>
      </w:pPr>
    </w:p>
    <w:p w:rsidR="005F2912" w:rsidRPr="00F32983" w:rsidRDefault="005F2912" w:rsidP="00C252FB">
      <w:pPr>
        <w:pStyle w:val="Default"/>
        <w:spacing w:line="276" w:lineRule="auto"/>
        <w:jc w:val="both"/>
        <w:rPr>
          <w:rFonts w:asciiTheme="majorHAnsi" w:hAnsiTheme="majorHAnsi" w:cs="Arial"/>
          <w:b/>
          <w:i/>
          <w:color w:val="auto"/>
        </w:rPr>
      </w:pPr>
      <w:r w:rsidRPr="00F32983">
        <w:rPr>
          <w:rFonts w:asciiTheme="majorHAnsi" w:hAnsiTheme="majorHAnsi" w:cs="Arial"/>
          <w:b/>
          <w:i/>
          <w:color w:val="auto"/>
        </w:rPr>
        <w:t>Video kayıtlarında müzik kullanımı</w:t>
      </w:r>
    </w:p>
    <w:p w:rsidR="00936A7D" w:rsidRPr="00F32983" w:rsidRDefault="005F2912" w:rsidP="00C252FB">
      <w:pPr>
        <w:pStyle w:val="Default"/>
        <w:spacing w:line="276" w:lineRule="auto"/>
        <w:jc w:val="both"/>
        <w:rPr>
          <w:rFonts w:asciiTheme="majorHAnsi" w:hAnsiTheme="majorHAnsi" w:cs="Arial"/>
          <w:color w:val="auto"/>
        </w:rPr>
      </w:pPr>
      <w:r w:rsidRPr="00F32983">
        <w:rPr>
          <w:rFonts w:asciiTheme="majorHAnsi" w:hAnsiTheme="majorHAnsi" w:cs="Arial"/>
          <w:color w:val="auto"/>
        </w:rPr>
        <w:t xml:space="preserve">Yayın hakları korumaya alınmış müziği yayıncıdan yazılı izin almadan kullanılan müzik yasa dışıdır. </w:t>
      </w:r>
      <w:r w:rsidR="003D3863" w:rsidRPr="00F32983">
        <w:rPr>
          <w:rFonts w:asciiTheme="majorHAnsi" w:hAnsiTheme="majorHAnsi" w:cs="Arial"/>
          <w:color w:val="auto"/>
        </w:rPr>
        <w:t xml:space="preserve">Yayın hakları korumaya alınmış müziğin kullanma lisansının alınması bile </w:t>
      </w:r>
      <w:r w:rsidR="00936A7D" w:rsidRPr="00F32983">
        <w:rPr>
          <w:rFonts w:asciiTheme="majorHAnsi" w:hAnsiTheme="majorHAnsi" w:cs="Arial"/>
          <w:color w:val="auto"/>
        </w:rPr>
        <w:t>sorun olabilmektedir. Bu nedenle, yayın hakları korumaya alınmış müziği videonuzda hiç kullanmayınız.</w:t>
      </w:r>
    </w:p>
    <w:p w:rsidR="005F2912" w:rsidRPr="00F32983" w:rsidRDefault="00936A7D" w:rsidP="00C252FB">
      <w:pPr>
        <w:pStyle w:val="Default"/>
        <w:spacing w:line="276" w:lineRule="auto"/>
        <w:jc w:val="both"/>
        <w:rPr>
          <w:rFonts w:asciiTheme="majorHAnsi" w:hAnsiTheme="majorHAnsi" w:cs="Arial"/>
          <w:color w:val="auto"/>
        </w:rPr>
      </w:pPr>
      <w:r w:rsidRPr="00F32983">
        <w:rPr>
          <w:rFonts w:asciiTheme="majorHAnsi" w:hAnsiTheme="majorHAnsi" w:cs="Arial"/>
          <w:color w:val="auto"/>
        </w:rPr>
        <w:t>Lütfen dikkat edininiz, çoğu siteler</w:t>
      </w:r>
      <w:r w:rsidR="00257439" w:rsidRPr="00F32983">
        <w:rPr>
          <w:rFonts w:asciiTheme="majorHAnsi" w:hAnsiTheme="majorHAnsi" w:cs="Arial"/>
          <w:color w:val="auto"/>
        </w:rPr>
        <w:t xml:space="preserve"> yüklenen videoları tara</w:t>
      </w:r>
      <w:r w:rsidRPr="00F32983">
        <w:rPr>
          <w:rFonts w:asciiTheme="majorHAnsi" w:hAnsiTheme="majorHAnsi" w:cs="Arial"/>
          <w:color w:val="auto"/>
        </w:rPr>
        <w:t>yarak yayın hakları korumaya alınmış müziği belirlemektedir.</w:t>
      </w:r>
      <w:r w:rsidR="00257439" w:rsidRPr="00F32983">
        <w:rPr>
          <w:rFonts w:asciiTheme="majorHAnsi" w:hAnsiTheme="majorHAnsi" w:cs="Arial"/>
          <w:color w:val="auto"/>
        </w:rPr>
        <w:t xml:space="preserve"> Bu tür belirlenen kayıtlar derhal silinmektedir. Bazı ülkelerde, yayın hakları ihlalleri yüklü para cezaları ile cezalandırılmaktadır.   </w:t>
      </w:r>
    </w:p>
    <w:p w:rsidR="00257439" w:rsidRPr="00F32983" w:rsidRDefault="00257439" w:rsidP="00C252FB">
      <w:pPr>
        <w:pStyle w:val="Default"/>
        <w:spacing w:line="276" w:lineRule="auto"/>
        <w:jc w:val="both"/>
        <w:rPr>
          <w:rFonts w:asciiTheme="majorHAnsi" w:hAnsiTheme="majorHAnsi" w:cs="Arial"/>
          <w:color w:val="auto"/>
        </w:rPr>
      </w:pPr>
      <w:r w:rsidRPr="00F32983">
        <w:rPr>
          <w:rFonts w:asciiTheme="majorHAnsi" w:hAnsiTheme="majorHAnsi" w:cs="Arial"/>
          <w:color w:val="auto"/>
        </w:rPr>
        <w:t xml:space="preserve">Bu konuda seçenek olarak, </w:t>
      </w:r>
      <w:r w:rsidR="0074640D" w:rsidRPr="00F32983">
        <w:rPr>
          <w:rFonts w:asciiTheme="majorHAnsi" w:hAnsiTheme="majorHAnsi" w:cs="Arial"/>
          <w:color w:val="auto"/>
        </w:rPr>
        <w:t>ticari amaç gütmeyen kayıtlar için "</w:t>
      </w:r>
      <w:proofErr w:type="spellStart"/>
      <w:r w:rsidRPr="00F32983">
        <w:rPr>
          <w:rFonts w:asciiTheme="majorHAnsi" w:hAnsiTheme="majorHAnsi" w:cs="Arial"/>
          <w:color w:val="auto"/>
        </w:rPr>
        <w:t>You</w:t>
      </w:r>
      <w:proofErr w:type="spellEnd"/>
      <w:r w:rsidRPr="00F32983">
        <w:rPr>
          <w:rFonts w:asciiTheme="majorHAnsi" w:hAnsiTheme="majorHAnsi" w:cs="Arial"/>
          <w:color w:val="auto"/>
        </w:rPr>
        <w:t xml:space="preserve"> </w:t>
      </w:r>
      <w:proofErr w:type="spellStart"/>
      <w:r w:rsidRPr="00F32983">
        <w:rPr>
          <w:rFonts w:asciiTheme="majorHAnsi" w:hAnsiTheme="majorHAnsi" w:cs="Arial"/>
          <w:color w:val="auto"/>
        </w:rPr>
        <w:t>Tube</w:t>
      </w:r>
      <w:proofErr w:type="spellEnd"/>
      <w:r w:rsidRPr="00F32983">
        <w:rPr>
          <w:rFonts w:asciiTheme="majorHAnsi" w:hAnsiTheme="majorHAnsi" w:cs="Arial"/>
          <w:color w:val="auto"/>
        </w:rPr>
        <w:t xml:space="preserve"> </w:t>
      </w:r>
      <w:proofErr w:type="spellStart"/>
      <w:r w:rsidR="0074640D" w:rsidRPr="00F32983">
        <w:rPr>
          <w:rFonts w:asciiTheme="majorHAnsi" w:hAnsiTheme="majorHAnsi" w:cs="Arial"/>
          <w:color w:val="auto"/>
        </w:rPr>
        <w:t>A</w:t>
      </w:r>
      <w:r w:rsidRPr="00F32983">
        <w:rPr>
          <w:rFonts w:asciiTheme="majorHAnsi" w:hAnsiTheme="majorHAnsi" w:cs="Arial"/>
          <w:color w:val="auto"/>
        </w:rPr>
        <w:t>udio</w:t>
      </w:r>
      <w:proofErr w:type="spellEnd"/>
      <w:r w:rsidR="0074640D" w:rsidRPr="00F32983">
        <w:rPr>
          <w:rFonts w:asciiTheme="majorHAnsi" w:hAnsiTheme="majorHAnsi" w:cs="Arial"/>
          <w:color w:val="auto"/>
        </w:rPr>
        <w:t xml:space="preserve"> </w:t>
      </w:r>
      <w:proofErr w:type="spellStart"/>
      <w:r w:rsidR="0074640D" w:rsidRPr="00F32983">
        <w:rPr>
          <w:rFonts w:asciiTheme="majorHAnsi" w:hAnsiTheme="majorHAnsi" w:cs="Arial"/>
          <w:color w:val="auto"/>
        </w:rPr>
        <w:t>Library</w:t>
      </w:r>
      <w:proofErr w:type="spellEnd"/>
      <w:r w:rsidR="0074640D" w:rsidRPr="00F32983">
        <w:rPr>
          <w:rFonts w:asciiTheme="majorHAnsi" w:hAnsiTheme="majorHAnsi" w:cs="Arial"/>
          <w:color w:val="auto"/>
        </w:rPr>
        <w:t xml:space="preserve">" den kullanım izni istemeyen müzikleri kullanabilirsiniz.    </w:t>
      </w:r>
      <w:r w:rsidRPr="00F32983">
        <w:rPr>
          <w:rFonts w:asciiTheme="majorHAnsi" w:hAnsiTheme="majorHAnsi" w:cs="Arial"/>
          <w:color w:val="auto"/>
        </w:rPr>
        <w:t xml:space="preserve"> </w:t>
      </w:r>
    </w:p>
    <w:p w:rsidR="00C12E9A" w:rsidRPr="00F32983" w:rsidRDefault="00C12E9A" w:rsidP="00C252FB">
      <w:pPr>
        <w:pStyle w:val="Default"/>
        <w:spacing w:line="276" w:lineRule="auto"/>
        <w:jc w:val="both"/>
        <w:rPr>
          <w:rFonts w:asciiTheme="majorHAnsi" w:hAnsiTheme="majorHAnsi" w:cs="Arial"/>
          <w:color w:val="auto"/>
          <w:sz w:val="20"/>
          <w:szCs w:val="20"/>
        </w:rPr>
      </w:pPr>
    </w:p>
    <w:p w:rsidR="0060686E" w:rsidRPr="00F32983" w:rsidRDefault="0060686E" w:rsidP="00C252FB">
      <w:pPr>
        <w:pStyle w:val="Default"/>
        <w:spacing w:line="276" w:lineRule="auto"/>
        <w:jc w:val="both"/>
        <w:rPr>
          <w:rFonts w:asciiTheme="majorHAnsi" w:hAnsiTheme="majorHAnsi" w:cs="Arial"/>
          <w:b/>
          <w:color w:val="auto"/>
        </w:rPr>
      </w:pPr>
      <w:r w:rsidRPr="00F32983">
        <w:rPr>
          <w:rFonts w:asciiTheme="majorHAnsi" w:hAnsiTheme="majorHAnsi" w:cs="Arial"/>
          <w:b/>
          <w:color w:val="auto"/>
        </w:rPr>
        <w:t>Takvim</w:t>
      </w:r>
    </w:p>
    <w:p w:rsidR="0060686E" w:rsidRPr="00F32983" w:rsidRDefault="00476CE8" w:rsidP="00C252FB">
      <w:pPr>
        <w:pStyle w:val="Default"/>
        <w:numPr>
          <w:ilvl w:val="0"/>
          <w:numId w:val="13"/>
        </w:numPr>
        <w:spacing w:line="276" w:lineRule="auto"/>
        <w:jc w:val="both"/>
        <w:rPr>
          <w:rFonts w:asciiTheme="majorHAnsi" w:hAnsiTheme="majorHAnsi" w:cs="Arial"/>
          <w:color w:val="auto"/>
        </w:rPr>
      </w:pPr>
      <w:r w:rsidRPr="00F32983">
        <w:rPr>
          <w:rFonts w:asciiTheme="majorHAnsi" w:hAnsiTheme="majorHAnsi" w:cs="Arial"/>
          <w:color w:val="auto"/>
        </w:rPr>
        <w:t xml:space="preserve">Katılımcılar yılın herhangi bir zamanında </w:t>
      </w:r>
      <w:r w:rsidR="00DB39EF" w:rsidRPr="00F32983">
        <w:rPr>
          <w:rFonts w:asciiTheme="majorHAnsi" w:hAnsiTheme="majorHAnsi" w:cs="Arial"/>
          <w:color w:val="auto"/>
        </w:rPr>
        <w:t>YRE</w:t>
      </w:r>
      <w:r w:rsidRPr="00F32983">
        <w:rPr>
          <w:rFonts w:asciiTheme="majorHAnsi" w:hAnsiTheme="majorHAnsi" w:cs="Arial"/>
          <w:color w:val="auto"/>
        </w:rPr>
        <w:t xml:space="preserve"> programına katılabilirler ancak,  30 Nisan 2018'e kadar ürünlerinin girişini yapmalıdır.</w:t>
      </w:r>
    </w:p>
    <w:p w:rsidR="00476CE8" w:rsidRPr="00F32983" w:rsidRDefault="00476CE8" w:rsidP="00C252FB">
      <w:pPr>
        <w:pStyle w:val="Default"/>
        <w:numPr>
          <w:ilvl w:val="0"/>
          <w:numId w:val="13"/>
        </w:numPr>
        <w:spacing w:line="276" w:lineRule="auto"/>
        <w:jc w:val="both"/>
        <w:rPr>
          <w:rFonts w:asciiTheme="majorHAnsi" w:hAnsiTheme="majorHAnsi" w:cs="Arial"/>
          <w:color w:val="auto"/>
        </w:rPr>
      </w:pPr>
      <w:r w:rsidRPr="00F32983">
        <w:rPr>
          <w:rFonts w:asciiTheme="majorHAnsi" w:hAnsiTheme="majorHAnsi" w:cs="Arial"/>
          <w:color w:val="auto"/>
        </w:rPr>
        <w:t xml:space="preserve">Eğer </w:t>
      </w:r>
      <w:r w:rsidR="00A3155F" w:rsidRPr="00F32983">
        <w:rPr>
          <w:rFonts w:asciiTheme="majorHAnsi" w:hAnsiTheme="majorHAnsi" w:cs="Arial"/>
          <w:color w:val="auto"/>
        </w:rPr>
        <w:t>İngilizceye</w:t>
      </w:r>
      <w:r w:rsidRPr="00F32983">
        <w:rPr>
          <w:rFonts w:asciiTheme="majorHAnsi" w:hAnsiTheme="majorHAnsi" w:cs="Arial"/>
          <w:color w:val="auto"/>
        </w:rPr>
        <w:t xml:space="preserve"> çeviri ihtiyacı olursa, en geç 31 Mart 2018' kadar gönderildiğinde </w:t>
      </w:r>
      <w:proofErr w:type="spellStart"/>
      <w:r w:rsidRPr="00F32983">
        <w:rPr>
          <w:rFonts w:asciiTheme="majorHAnsi" w:hAnsiTheme="majorHAnsi" w:cs="Arial"/>
          <w:color w:val="auto"/>
        </w:rPr>
        <w:t>Rosetta</w:t>
      </w:r>
      <w:proofErr w:type="spellEnd"/>
      <w:r w:rsidRPr="00F32983">
        <w:rPr>
          <w:rFonts w:asciiTheme="majorHAnsi" w:hAnsiTheme="majorHAnsi" w:cs="Arial"/>
          <w:color w:val="auto"/>
        </w:rPr>
        <w:t xml:space="preserve"> </w:t>
      </w:r>
      <w:proofErr w:type="spellStart"/>
      <w:r w:rsidRPr="00F32983">
        <w:rPr>
          <w:rFonts w:asciiTheme="majorHAnsi" w:hAnsiTheme="majorHAnsi" w:cs="Arial"/>
          <w:color w:val="auto"/>
        </w:rPr>
        <w:t>Foundation</w:t>
      </w:r>
      <w:proofErr w:type="spellEnd"/>
      <w:r w:rsidRPr="00F32983">
        <w:rPr>
          <w:rFonts w:asciiTheme="majorHAnsi" w:hAnsiTheme="majorHAnsi" w:cs="Arial"/>
          <w:color w:val="auto"/>
        </w:rPr>
        <w:t xml:space="preserve"> çeviri işlemini yapabilecektir.</w:t>
      </w:r>
    </w:p>
    <w:p w:rsidR="00476CE8" w:rsidRPr="00F32983" w:rsidRDefault="0041156D" w:rsidP="00C252FB">
      <w:pPr>
        <w:pStyle w:val="Default"/>
        <w:numPr>
          <w:ilvl w:val="0"/>
          <w:numId w:val="13"/>
        </w:numPr>
        <w:spacing w:line="276" w:lineRule="auto"/>
        <w:jc w:val="both"/>
        <w:rPr>
          <w:rFonts w:asciiTheme="majorHAnsi" w:hAnsiTheme="majorHAnsi" w:cs="Arial"/>
          <w:color w:val="auto"/>
        </w:rPr>
      </w:pPr>
      <w:r w:rsidRPr="00F32983">
        <w:rPr>
          <w:rFonts w:asciiTheme="majorHAnsi" w:hAnsiTheme="majorHAnsi" w:cs="Arial"/>
          <w:color w:val="auto"/>
        </w:rPr>
        <w:t>Ulusal yarışmalar</w:t>
      </w:r>
      <w:r w:rsidR="00E26286" w:rsidRPr="00F32983">
        <w:rPr>
          <w:rFonts w:asciiTheme="majorHAnsi" w:hAnsiTheme="majorHAnsi" w:cs="Arial"/>
          <w:color w:val="auto"/>
        </w:rPr>
        <w:t xml:space="preserve"> </w:t>
      </w:r>
      <w:r w:rsidRPr="00F32983">
        <w:rPr>
          <w:rFonts w:asciiTheme="majorHAnsi" w:hAnsiTheme="majorHAnsi" w:cs="Arial"/>
          <w:color w:val="auto"/>
        </w:rPr>
        <w:t>genellikle Şubat ve Mart ayları içinde yapılmaktadır.</w:t>
      </w:r>
    </w:p>
    <w:p w:rsidR="0041156D" w:rsidRPr="00F32983" w:rsidRDefault="0041156D" w:rsidP="00C252FB">
      <w:pPr>
        <w:pStyle w:val="Default"/>
        <w:numPr>
          <w:ilvl w:val="0"/>
          <w:numId w:val="13"/>
        </w:numPr>
        <w:spacing w:line="276" w:lineRule="auto"/>
        <w:jc w:val="both"/>
        <w:rPr>
          <w:rFonts w:asciiTheme="majorHAnsi" w:hAnsiTheme="majorHAnsi" w:cs="Arial"/>
          <w:color w:val="auto"/>
        </w:rPr>
      </w:pPr>
      <w:r w:rsidRPr="00F32983">
        <w:rPr>
          <w:rFonts w:asciiTheme="majorHAnsi" w:hAnsiTheme="majorHAnsi" w:cs="Arial"/>
          <w:color w:val="auto"/>
        </w:rPr>
        <w:t>Yukarıdaki tarihlerde yetiştirilemeyen ürünler bir sonraki yılda yarışmaya katılabilirler.</w:t>
      </w:r>
    </w:p>
    <w:p w:rsidR="0041156D" w:rsidRPr="00F32983" w:rsidRDefault="0041156D" w:rsidP="00C252FB">
      <w:pPr>
        <w:pStyle w:val="Default"/>
        <w:numPr>
          <w:ilvl w:val="0"/>
          <w:numId w:val="13"/>
        </w:numPr>
        <w:spacing w:line="276" w:lineRule="auto"/>
        <w:jc w:val="both"/>
        <w:rPr>
          <w:rFonts w:asciiTheme="majorHAnsi" w:hAnsiTheme="majorHAnsi" w:cs="Arial"/>
          <w:color w:val="auto"/>
        </w:rPr>
      </w:pPr>
      <w:r w:rsidRPr="00F32983">
        <w:rPr>
          <w:rFonts w:asciiTheme="majorHAnsi" w:hAnsiTheme="majorHAnsi" w:cs="Arial"/>
          <w:color w:val="auto"/>
        </w:rPr>
        <w:t>Başvurular yalnızca bir kez ve bir yaş grubundan yapılabilir.</w:t>
      </w:r>
    </w:p>
    <w:p w:rsidR="0041156D" w:rsidRPr="00F32983" w:rsidRDefault="0041156D" w:rsidP="00C252FB">
      <w:pPr>
        <w:pStyle w:val="Default"/>
        <w:numPr>
          <w:ilvl w:val="0"/>
          <w:numId w:val="13"/>
        </w:numPr>
        <w:spacing w:line="276" w:lineRule="auto"/>
        <w:jc w:val="both"/>
        <w:rPr>
          <w:rFonts w:asciiTheme="majorHAnsi" w:hAnsiTheme="majorHAnsi" w:cs="Arial"/>
          <w:color w:val="auto"/>
        </w:rPr>
      </w:pPr>
      <w:r w:rsidRPr="00F32983">
        <w:rPr>
          <w:rFonts w:asciiTheme="majorHAnsi" w:hAnsiTheme="majorHAnsi" w:cs="Arial"/>
          <w:color w:val="auto"/>
        </w:rPr>
        <w:t>Uluslararası yarışmaya geç başvurular kabul edilmez.</w:t>
      </w:r>
    </w:p>
    <w:p w:rsidR="0041156D" w:rsidRPr="00F32983" w:rsidRDefault="0041156D" w:rsidP="00C252FB">
      <w:pPr>
        <w:pStyle w:val="Default"/>
        <w:numPr>
          <w:ilvl w:val="0"/>
          <w:numId w:val="13"/>
        </w:numPr>
        <w:spacing w:line="276" w:lineRule="auto"/>
        <w:jc w:val="both"/>
        <w:rPr>
          <w:rFonts w:asciiTheme="majorHAnsi" w:hAnsiTheme="majorHAnsi" w:cs="Arial"/>
          <w:color w:val="auto"/>
        </w:rPr>
      </w:pPr>
      <w:r w:rsidRPr="00F32983">
        <w:rPr>
          <w:rFonts w:asciiTheme="majorHAnsi" w:hAnsiTheme="majorHAnsi" w:cs="Arial"/>
          <w:color w:val="auto"/>
        </w:rPr>
        <w:t>Uluslararası jüri Mayıs ayı içinde toplanır. Sonuçlar 5 Haziran Dünya Çevre Günü'nde yayınlanır.</w:t>
      </w:r>
    </w:p>
    <w:p w:rsidR="00083560" w:rsidRPr="00F32983" w:rsidRDefault="00083560" w:rsidP="00C252FB">
      <w:pPr>
        <w:pStyle w:val="Default"/>
        <w:spacing w:line="276" w:lineRule="auto"/>
        <w:ind w:left="720"/>
        <w:jc w:val="both"/>
        <w:rPr>
          <w:rFonts w:asciiTheme="majorHAnsi" w:hAnsiTheme="majorHAnsi" w:cs="Arial"/>
          <w:color w:val="auto"/>
          <w:sz w:val="20"/>
          <w:szCs w:val="20"/>
        </w:rPr>
      </w:pPr>
    </w:p>
    <w:p w:rsidR="00083560" w:rsidRPr="00F32983" w:rsidRDefault="001B7073" w:rsidP="00C252FB">
      <w:pPr>
        <w:autoSpaceDE w:val="0"/>
        <w:autoSpaceDN w:val="0"/>
        <w:adjustRightInd w:val="0"/>
        <w:spacing w:after="0" w:line="240" w:lineRule="auto"/>
        <w:jc w:val="both"/>
        <w:rPr>
          <w:rFonts w:asciiTheme="majorHAnsi" w:hAnsiTheme="majorHAnsi" w:cs="Arial"/>
          <w:b/>
          <w:sz w:val="24"/>
          <w:szCs w:val="24"/>
        </w:rPr>
      </w:pPr>
      <w:r w:rsidRPr="00F32983">
        <w:rPr>
          <w:rFonts w:asciiTheme="majorHAnsi" w:hAnsiTheme="majorHAnsi" w:cs="Arial"/>
          <w:b/>
          <w:sz w:val="24"/>
          <w:szCs w:val="24"/>
        </w:rPr>
        <w:t>Ödüller</w:t>
      </w:r>
    </w:p>
    <w:p w:rsidR="001B7073" w:rsidRPr="00F32983" w:rsidRDefault="001B7073" w:rsidP="00C252FB">
      <w:pPr>
        <w:autoSpaceDE w:val="0"/>
        <w:autoSpaceDN w:val="0"/>
        <w:adjustRightInd w:val="0"/>
        <w:spacing w:after="0" w:line="240" w:lineRule="auto"/>
        <w:jc w:val="both"/>
        <w:rPr>
          <w:rFonts w:asciiTheme="majorHAnsi" w:hAnsiTheme="majorHAnsi" w:cs="Arial"/>
          <w:sz w:val="24"/>
          <w:szCs w:val="24"/>
        </w:rPr>
      </w:pPr>
      <w:r w:rsidRPr="00F32983">
        <w:rPr>
          <w:rFonts w:asciiTheme="majorHAnsi" w:hAnsiTheme="majorHAnsi" w:cs="Arial"/>
          <w:sz w:val="24"/>
          <w:szCs w:val="24"/>
        </w:rPr>
        <w:t xml:space="preserve">Uluslararası YRE yarışmasını kazananlara diploma verilecektir;  </w:t>
      </w:r>
      <w:r w:rsidR="0060686E" w:rsidRPr="00F32983">
        <w:rPr>
          <w:rFonts w:asciiTheme="majorHAnsi" w:hAnsiTheme="majorHAnsi" w:cs="Arial"/>
          <w:sz w:val="24"/>
          <w:szCs w:val="24"/>
        </w:rPr>
        <w:t xml:space="preserve">Dereceye giren yazı ve fotoğraflar </w:t>
      </w:r>
      <w:proofErr w:type="spellStart"/>
      <w:r w:rsidR="0060686E" w:rsidRPr="00F32983">
        <w:rPr>
          <w:rFonts w:asciiTheme="majorHAnsi" w:hAnsiTheme="majorHAnsi" w:cs="Arial"/>
          <w:sz w:val="24"/>
          <w:szCs w:val="24"/>
        </w:rPr>
        <w:t>Huffington</w:t>
      </w:r>
      <w:proofErr w:type="spellEnd"/>
      <w:r w:rsidR="0060686E" w:rsidRPr="00F32983">
        <w:rPr>
          <w:rFonts w:asciiTheme="majorHAnsi" w:hAnsiTheme="majorHAnsi" w:cs="Arial"/>
          <w:sz w:val="24"/>
          <w:szCs w:val="24"/>
        </w:rPr>
        <w:t xml:space="preserve"> Post </w:t>
      </w:r>
      <w:proofErr w:type="spellStart"/>
      <w:r w:rsidR="0060686E" w:rsidRPr="00F32983">
        <w:rPr>
          <w:rFonts w:asciiTheme="majorHAnsi" w:hAnsiTheme="majorHAnsi" w:cs="Arial"/>
          <w:sz w:val="24"/>
          <w:szCs w:val="24"/>
        </w:rPr>
        <w:t>Kids'de</w:t>
      </w:r>
      <w:proofErr w:type="spellEnd"/>
      <w:r w:rsidR="0060686E" w:rsidRPr="00F32983">
        <w:rPr>
          <w:rFonts w:asciiTheme="majorHAnsi" w:hAnsiTheme="majorHAnsi" w:cs="Arial"/>
          <w:sz w:val="24"/>
          <w:szCs w:val="24"/>
        </w:rPr>
        <w:t xml:space="preserve"> </w:t>
      </w:r>
      <w:r w:rsidR="00AA6B28" w:rsidRPr="00F32983">
        <w:rPr>
          <w:rFonts w:asciiTheme="majorHAnsi" w:hAnsiTheme="majorHAnsi" w:cs="Arial"/>
          <w:sz w:val="24"/>
          <w:szCs w:val="24"/>
        </w:rPr>
        <w:t>YRE</w:t>
      </w:r>
      <w:r w:rsidR="0060686E" w:rsidRPr="00F32983">
        <w:rPr>
          <w:rFonts w:asciiTheme="majorHAnsi" w:hAnsiTheme="majorHAnsi" w:cs="Arial"/>
          <w:sz w:val="24"/>
          <w:szCs w:val="24"/>
        </w:rPr>
        <w:t xml:space="preserve"> web sayfasında yayınlanacaktır.</w:t>
      </w:r>
    </w:p>
    <w:p w:rsidR="0060686E" w:rsidRPr="00F32983" w:rsidRDefault="0060686E" w:rsidP="00C252FB">
      <w:pPr>
        <w:autoSpaceDE w:val="0"/>
        <w:autoSpaceDN w:val="0"/>
        <w:adjustRightInd w:val="0"/>
        <w:spacing w:after="0" w:line="240" w:lineRule="auto"/>
        <w:jc w:val="both"/>
        <w:rPr>
          <w:rFonts w:asciiTheme="majorHAnsi" w:hAnsiTheme="majorHAnsi" w:cs="Arial"/>
          <w:sz w:val="24"/>
          <w:szCs w:val="24"/>
        </w:rPr>
      </w:pPr>
    </w:p>
    <w:p w:rsidR="0060686E" w:rsidRPr="00F32983" w:rsidRDefault="0060686E" w:rsidP="00C252FB">
      <w:pPr>
        <w:autoSpaceDE w:val="0"/>
        <w:autoSpaceDN w:val="0"/>
        <w:adjustRightInd w:val="0"/>
        <w:spacing w:after="0" w:line="240" w:lineRule="auto"/>
        <w:jc w:val="both"/>
        <w:rPr>
          <w:rFonts w:asciiTheme="majorHAnsi" w:hAnsiTheme="majorHAnsi" w:cs="Arial"/>
          <w:sz w:val="24"/>
          <w:szCs w:val="24"/>
        </w:rPr>
      </w:pPr>
      <w:r w:rsidRPr="00F32983">
        <w:rPr>
          <w:rFonts w:asciiTheme="majorHAnsi" w:hAnsiTheme="majorHAnsi" w:cs="Arial"/>
          <w:sz w:val="24"/>
          <w:szCs w:val="24"/>
        </w:rPr>
        <w:t xml:space="preserve">Geçen yıl dereceye girenleri aşağıda adresi verilen web sayfalarında görebilirsiniz </w:t>
      </w:r>
    </w:p>
    <w:p w:rsidR="0060686E" w:rsidRPr="00F32983" w:rsidRDefault="0060686E" w:rsidP="00C252FB">
      <w:pPr>
        <w:pStyle w:val="Default"/>
        <w:spacing w:line="276" w:lineRule="auto"/>
        <w:jc w:val="both"/>
        <w:rPr>
          <w:rFonts w:asciiTheme="majorHAnsi" w:hAnsiTheme="majorHAnsi" w:cs="Arial"/>
          <w:color w:val="auto"/>
        </w:rPr>
      </w:pPr>
      <w:r w:rsidRPr="00F32983">
        <w:rPr>
          <w:rFonts w:asciiTheme="majorHAnsi" w:hAnsiTheme="majorHAnsi" w:cs="Arial"/>
          <w:color w:val="auto"/>
        </w:rPr>
        <w:t xml:space="preserve">http://www.huffingtonpost.com/author/young-reporters-for-the-environment  </w:t>
      </w:r>
    </w:p>
    <w:p w:rsidR="0060686E" w:rsidRPr="00F32983" w:rsidRDefault="0060686E" w:rsidP="00C252FB">
      <w:pPr>
        <w:pStyle w:val="Default"/>
        <w:spacing w:line="276" w:lineRule="auto"/>
        <w:jc w:val="both"/>
        <w:rPr>
          <w:rFonts w:asciiTheme="majorHAnsi" w:hAnsiTheme="majorHAnsi" w:cs="Arial"/>
          <w:color w:val="auto"/>
        </w:rPr>
      </w:pPr>
      <w:r w:rsidRPr="00F32983">
        <w:rPr>
          <w:rFonts w:asciiTheme="majorHAnsi" w:hAnsiTheme="majorHAnsi" w:cs="Arial"/>
          <w:color w:val="auto"/>
        </w:rPr>
        <w:t xml:space="preserve">http://www.yre.global/our-winners-2/ </w:t>
      </w:r>
    </w:p>
    <w:sectPr w:rsidR="0060686E" w:rsidRPr="00F32983" w:rsidSect="00323099">
      <w:headerReference w:type="default" r:id="rId7"/>
      <w:footerReference w:type="default" r:id="rId8"/>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F81" w:rsidRDefault="00B12F81" w:rsidP="00CA3569">
      <w:pPr>
        <w:spacing w:after="0" w:line="240" w:lineRule="auto"/>
      </w:pPr>
      <w:r>
        <w:separator/>
      </w:r>
    </w:p>
  </w:endnote>
  <w:endnote w:type="continuationSeparator" w:id="0">
    <w:p w:rsidR="00B12F81" w:rsidRDefault="00B12F81" w:rsidP="00CA3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843"/>
      <w:docPartObj>
        <w:docPartGallery w:val="Page Numbers (Bottom of Page)"/>
        <w:docPartUnique/>
      </w:docPartObj>
    </w:sdtPr>
    <w:sdtContent>
      <w:p w:rsidR="00CA3569" w:rsidRDefault="000C26CB">
        <w:pPr>
          <w:pStyle w:val="Footer"/>
          <w:jc w:val="right"/>
        </w:pPr>
        <w:fldSimple w:instr=" PAGE   \* MERGEFORMAT ">
          <w:r w:rsidR="00F32983">
            <w:rPr>
              <w:noProof/>
            </w:rPr>
            <w:t>3</w:t>
          </w:r>
        </w:fldSimple>
      </w:p>
    </w:sdtContent>
  </w:sdt>
  <w:p w:rsidR="00CA3569" w:rsidRDefault="00CA3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F81" w:rsidRDefault="00B12F81" w:rsidP="00CA3569">
      <w:pPr>
        <w:spacing w:after="0" w:line="240" w:lineRule="auto"/>
      </w:pPr>
      <w:r>
        <w:separator/>
      </w:r>
    </w:p>
  </w:footnote>
  <w:footnote w:type="continuationSeparator" w:id="0">
    <w:p w:rsidR="00B12F81" w:rsidRDefault="00B12F81" w:rsidP="00CA3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DF" w:rsidRDefault="00615EDF" w:rsidP="00615EDF">
    <w:pPr>
      <w:pStyle w:val="Default"/>
      <w:ind w:left="-709"/>
      <w:jc w:val="center"/>
    </w:pPr>
    <w:r>
      <w:rPr>
        <w:rFonts w:asciiTheme="majorHAnsi" w:hAnsiTheme="majorHAnsi" w:cs="Arial"/>
        <w:b/>
        <w:bCs/>
        <w:color w:val="00B050"/>
        <w:sz w:val="18"/>
        <w:szCs w:val="18"/>
      </w:rPr>
      <w:tab/>
    </w:r>
    <w:r>
      <w:rPr>
        <w:rFonts w:asciiTheme="majorHAnsi" w:hAnsiTheme="majorHAnsi" w:cs="Arial"/>
        <w:b/>
        <w:bCs/>
        <w:color w:val="00B050"/>
        <w:sz w:val="18"/>
        <w:szCs w:val="18"/>
      </w:rPr>
      <w:tab/>
    </w:r>
    <w:r>
      <w:rPr>
        <w:rFonts w:asciiTheme="majorHAnsi" w:hAnsiTheme="majorHAnsi" w:cs="Arial"/>
        <w:b/>
        <w:bCs/>
        <w:color w:val="00B050"/>
        <w:sz w:val="18"/>
        <w:szCs w:val="18"/>
      </w:rPr>
      <w:tab/>
    </w:r>
    <w:r>
      <w:rPr>
        <w:rFonts w:asciiTheme="majorHAnsi" w:hAnsiTheme="majorHAnsi" w:cs="Arial"/>
        <w:b/>
        <w:bCs/>
        <w:color w:val="00B050"/>
        <w:sz w:val="18"/>
        <w:szCs w:val="18"/>
      </w:rPr>
      <w:tab/>
    </w:r>
    <w:r>
      <w:rPr>
        <w:rFonts w:asciiTheme="majorHAnsi" w:hAnsiTheme="majorHAnsi" w:cs="Arial"/>
        <w:b/>
        <w:bCs/>
        <w:color w:val="00B050"/>
        <w:sz w:val="18"/>
        <w:szCs w:val="18"/>
      </w:rPr>
      <w:tab/>
    </w:r>
    <w:r>
      <w:rPr>
        <w:rFonts w:asciiTheme="majorHAnsi" w:hAnsiTheme="majorHAnsi" w:cs="Arial"/>
        <w:b/>
        <w:bCs/>
        <w:color w:val="00B050"/>
        <w:sz w:val="18"/>
        <w:szCs w:val="18"/>
      </w:rPr>
      <w:tab/>
    </w:r>
    <w:r>
      <w:rPr>
        <w:rFonts w:asciiTheme="majorHAnsi" w:hAnsiTheme="majorHAnsi" w:cs="Arial"/>
        <w:b/>
        <w:bCs/>
        <w:color w:val="00B050"/>
        <w:sz w:val="18"/>
        <w:szCs w:val="18"/>
      </w:rPr>
      <w:tab/>
    </w:r>
    <w:r>
      <w:rPr>
        <w:rFonts w:asciiTheme="majorHAnsi" w:hAnsiTheme="majorHAnsi" w:cs="Arial"/>
        <w:b/>
        <w:bCs/>
        <w:color w:val="00B050"/>
        <w:sz w:val="18"/>
        <w:szCs w:val="18"/>
      </w:rPr>
      <w:tab/>
    </w:r>
    <w:r>
      <w:rPr>
        <w:rFonts w:asciiTheme="majorHAnsi" w:hAnsiTheme="majorHAnsi" w:cs="Arial"/>
        <w:b/>
        <w:bCs/>
        <w:color w:val="00B050"/>
        <w:sz w:val="18"/>
        <w:szCs w:val="18"/>
      </w:rPr>
      <w:tab/>
    </w:r>
    <w:r>
      <w:rPr>
        <w:rFonts w:asciiTheme="majorHAnsi" w:hAnsiTheme="majorHAnsi" w:cs="Arial"/>
        <w:b/>
        <w:bCs/>
        <w:color w:val="00B050"/>
        <w:sz w:val="18"/>
        <w:szCs w:val="18"/>
      </w:rPr>
      <w:tab/>
    </w:r>
    <w:r>
      <w:rPr>
        <w:rFonts w:asciiTheme="majorHAnsi" w:hAnsiTheme="majorHAnsi" w:cs="Arial"/>
        <w:b/>
        <w:bCs/>
        <w:color w:val="00B050"/>
        <w:sz w:val="18"/>
        <w:szCs w:val="18"/>
      </w:rPr>
      <w:tab/>
    </w:r>
  </w:p>
  <w:p w:rsidR="00CA3569" w:rsidRPr="00615EDF" w:rsidRDefault="00CA3569" w:rsidP="00615ED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FD28A1"/>
    <w:multiLevelType w:val="hybridMultilevel"/>
    <w:tmpl w:val="E5CFEA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61BA8"/>
    <w:multiLevelType w:val="hybridMultilevel"/>
    <w:tmpl w:val="A30ED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A6566F"/>
    <w:multiLevelType w:val="hybridMultilevel"/>
    <w:tmpl w:val="735AB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C87DCE"/>
    <w:multiLevelType w:val="hybridMultilevel"/>
    <w:tmpl w:val="B43E2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6C714BB"/>
    <w:multiLevelType w:val="hybridMultilevel"/>
    <w:tmpl w:val="EE0CD8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3E2A36"/>
    <w:multiLevelType w:val="hybridMultilevel"/>
    <w:tmpl w:val="F774CC18"/>
    <w:lvl w:ilvl="0" w:tplc="2F820B32">
      <w:numFmt w:val="bullet"/>
      <w:lvlText w:val=""/>
      <w:lvlJc w:val="left"/>
      <w:pPr>
        <w:ind w:left="720" w:hanging="360"/>
      </w:pPr>
      <w:rPr>
        <w:rFonts w:ascii="Lato" w:eastAsiaTheme="minorHAnsi" w:hAnsi="Lato" w:cs="La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590734"/>
    <w:multiLevelType w:val="hybridMultilevel"/>
    <w:tmpl w:val="28324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6416C9"/>
    <w:multiLevelType w:val="hybridMultilevel"/>
    <w:tmpl w:val="B3EC0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EE32AB"/>
    <w:multiLevelType w:val="hybridMultilevel"/>
    <w:tmpl w:val="292A9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9AA6C63"/>
    <w:multiLevelType w:val="hybridMultilevel"/>
    <w:tmpl w:val="D8B06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BE62114"/>
    <w:multiLevelType w:val="hybridMultilevel"/>
    <w:tmpl w:val="47C6C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01AD1"/>
    <w:multiLevelType w:val="hybridMultilevel"/>
    <w:tmpl w:val="12E0A1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15B0533"/>
    <w:multiLevelType w:val="hybridMultilevel"/>
    <w:tmpl w:val="25A46D7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3">
    <w:nsid w:val="48552E5D"/>
    <w:multiLevelType w:val="hybridMultilevel"/>
    <w:tmpl w:val="DA324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7400A14"/>
    <w:multiLevelType w:val="hybridMultilevel"/>
    <w:tmpl w:val="DE1A3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BB744AD"/>
    <w:multiLevelType w:val="hybridMultilevel"/>
    <w:tmpl w:val="DA745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DDF6C96"/>
    <w:multiLevelType w:val="hybridMultilevel"/>
    <w:tmpl w:val="F18C1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66F0210"/>
    <w:multiLevelType w:val="hybridMultilevel"/>
    <w:tmpl w:val="ABBE3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A952DF6"/>
    <w:multiLevelType w:val="hybridMultilevel"/>
    <w:tmpl w:val="F0B61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F0F6392"/>
    <w:multiLevelType w:val="hybridMultilevel"/>
    <w:tmpl w:val="37D8B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FA7264B"/>
    <w:multiLevelType w:val="hybridMultilevel"/>
    <w:tmpl w:val="7DA0DE8A"/>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1">
    <w:nsid w:val="7BE12877"/>
    <w:multiLevelType w:val="hybridMultilevel"/>
    <w:tmpl w:val="46328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8"/>
  </w:num>
  <w:num w:numId="5">
    <w:abstractNumId w:val="10"/>
  </w:num>
  <w:num w:numId="6">
    <w:abstractNumId w:val="9"/>
  </w:num>
  <w:num w:numId="7">
    <w:abstractNumId w:val="4"/>
  </w:num>
  <w:num w:numId="8">
    <w:abstractNumId w:val="17"/>
  </w:num>
  <w:num w:numId="9">
    <w:abstractNumId w:val="13"/>
  </w:num>
  <w:num w:numId="10">
    <w:abstractNumId w:val="16"/>
  </w:num>
  <w:num w:numId="11">
    <w:abstractNumId w:val="21"/>
  </w:num>
  <w:num w:numId="12">
    <w:abstractNumId w:val="15"/>
  </w:num>
  <w:num w:numId="13">
    <w:abstractNumId w:val="18"/>
  </w:num>
  <w:num w:numId="14">
    <w:abstractNumId w:val="11"/>
  </w:num>
  <w:num w:numId="15">
    <w:abstractNumId w:val="7"/>
  </w:num>
  <w:num w:numId="16">
    <w:abstractNumId w:val="19"/>
  </w:num>
  <w:num w:numId="17">
    <w:abstractNumId w:val="1"/>
  </w:num>
  <w:num w:numId="18">
    <w:abstractNumId w:val="2"/>
  </w:num>
  <w:num w:numId="19">
    <w:abstractNumId w:val="12"/>
  </w:num>
  <w:num w:numId="20">
    <w:abstractNumId w:val="3"/>
  </w:num>
  <w:num w:numId="21">
    <w:abstractNumId w:val="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E80D00"/>
    <w:rsid w:val="0004138C"/>
    <w:rsid w:val="00053075"/>
    <w:rsid w:val="00083560"/>
    <w:rsid w:val="000C26CB"/>
    <w:rsid w:val="000D7EDB"/>
    <w:rsid w:val="000E0882"/>
    <w:rsid w:val="001044D8"/>
    <w:rsid w:val="00173184"/>
    <w:rsid w:val="001745FA"/>
    <w:rsid w:val="00186B1E"/>
    <w:rsid w:val="001A0560"/>
    <w:rsid w:val="001B7073"/>
    <w:rsid w:val="001B7AFA"/>
    <w:rsid w:val="001D0D16"/>
    <w:rsid w:val="001D51FE"/>
    <w:rsid w:val="001E2F17"/>
    <w:rsid w:val="00216B89"/>
    <w:rsid w:val="002176FA"/>
    <w:rsid w:val="00243E97"/>
    <w:rsid w:val="002446E8"/>
    <w:rsid w:val="00257439"/>
    <w:rsid w:val="002576B5"/>
    <w:rsid w:val="00264F8D"/>
    <w:rsid w:val="002A6C3D"/>
    <w:rsid w:val="002C662B"/>
    <w:rsid w:val="002F6A4A"/>
    <w:rsid w:val="00323099"/>
    <w:rsid w:val="0033460D"/>
    <w:rsid w:val="003956C8"/>
    <w:rsid w:val="003A4712"/>
    <w:rsid w:val="003D3863"/>
    <w:rsid w:val="003E2855"/>
    <w:rsid w:val="0041156D"/>
    <w:rsid w:val="0042523E"/>
    <w:rsid w:val="00435F70"/>
    <w:rsid w:val="0044261A"/>
    <w:rsid w:val="00471461"/>
    <w:rsid w:val="00476CE8"/>
    <w:rsid w:val="00494AE5"/>
    <w:rsid w:val="004E3A58"/>
    <w:rsid w:val="004E6C3B"/>
    <w:rsid w:val="00522D79"/>
    <w:rsid w:val="00561BE7"/>
    <w:rsid w:val="005818D1"/>
    <w:rsid w:val="005C1EFA"/>
    <w:rsid w:val="005F2912"/>
    <w:rsid w:val="0060686E"/>
    <w:rsid w:val="00615EDF"/>
    <w:rsid w:val="006847CA"/>
    <w:rsid w:val="00695C82"/>
    <w:rsid w:val="006A1445"/>
    <w:rsid w:val="006C2F88"/>
    <w:rsid w:val="006E3C39"/>
    <w:rsid w:val="006E6B78"/>
    <w:rsid w:val="006E6EAC"/>
    <w:rsid w:val="00710760"/>
    <w:rsid w:val="00733405"/>
    <w:rsid w:val="0074640D"/>
    <w:rsid w:val="007731C1"/>
    <w:rsid w:val="00782AC5"/>
    <w:rsid w:val="007853B3"/>
    <w:rsid w:val="007C2666"/>
    <w:rsid w:val="00800C5B"/>
    <w:rsid w:val="008270AF"/>
    <w:rsid w:val="008473C4"/>
    <w:rsid w:val="00881EFB"/>
    <w:rsid w:val="00887A02"/>
    <w:rsid w:val="008A701B"/>
    <w:rsid w:val="008B5EF2"/>
    <w:rsid w:val="0090289E"/>
    <w:rsid w:val="00912D12"/>
    <w:rsid w:val="00936A7D"/>
    <w:rsid w:val="009561EB"/>
    <w:rsid w:val="0097325A"/>
    <w:rsid w:val="009D5D38"/>
    <w:rsid w:val="00A01AFB"/>
    <w:rsid w:val="00A046B1"/>
    <w:rsid w:val="00A3155F"/>
    <w:rsid w:val="00A444C3"/>
    <w:rsid w:val="00AA6B28"/>
    <w:rsid w:val="00AE6902"/>
    <w:rsid w:val="00AE7B9A"/>
    <w:rsid w:val="00B12F81"/>
    <w:rsid w:val="00B13497"/>
    <w:rsid w:val="00B60417"/>
    <w:rsid w:val="00BB4878"/>
    <w:rsid w:val="00BD1E25"/>
    <w:rsid w:val="00C12E9A"/>
    <w:rsid w:val="00C1375F"/>
    <w:rsid w:val="00C252FB"/>
    <w:rsid w:val="00C869E5"/>
    <w:rsid w:val="00CA3569"/>
    <w:rsid w:val="00D4763F"/>
    <w:rsid w:val="00D47D9E"/>
    <w:rsid w:val="00D56C8B"/>
    <w:rsid w:val="00D876FE"/>
    <w:rsid w:val="00DA77E1"/>
    <w:rsid w:val="00DB39EF"/>
    <w:rsid w:val="00E02BAF"/>
    <w:rsid w:val="00E26286"/>
    <w:rsid w:val="00E33F98"/>
    <w:rsid w:val="00E80D00"/>
    <w:rsid w:val="00E96D36"/>
    <w:rsid w:val="00F230A9"/>
    <w:rsid w:val="00F32983"/>
    <w:rsid w:val="00F637DC"/>
    <w:rsid w:val="00F81524"/>
    <w:rsid w:val="00FA24BB"/>
    <w:rsid w:val="00FF0E5E"/>
    <w:rsid w:val="00FF3E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D00"/>
    <w:pPr>
      <w:autoSpaceDE w:val="0"/>
      <w:autoSpaceDN w:val="0"/>
      <w:adjustRightInd w:val="0"/>
      <w:spacing w:after="0" w:line="240" w:lineRule="auto"/>
    </w:pPr>
    <w:rPr>
      <w:rFonts w:ascii="Lato" w:hAnsi="Lato" w:cs="Lato"/>
      <w:color w:val="000000"/>
      <w:sz w:val="24"/>
      <w:szCs w:val="24"/>
    </w:rPr>
  </w:style>
  <w:style w:type="paragraph" w:styleId="ListParagraph">
    <w:name w:val="List Paragraph"/>
    <w:basedOn w:val="Normal"/>
    <w:uiPriority w:val="34"/>
    <w:qFormat/>
    <w:rsid w:val="00E80D00"/>
    <w:pPr>
      <w:ind w:left="720"/>
      <w:contextualSpacing/>
    </w:pPr>
  </w:style>
  <w:style w:type="paragraph" w:styleId="Header">
    <w:name w:val="header"/>
    <w:basedOn w:val="Normal"/>
    <w:link w:val="HeaderChar"/>
    <w:uiPriority w:val="99"/>
    <w:unhideWhenUsed/>
    <w:rsid w:val="00CA3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3569"/>
  </w:style>
  <w:style w:type="paragraph" w:styleId="Footer">
    <w:name w:val="footer"/>
    <w:basedOn w:val="Normal"/>
    <w:link w:val="FooterChar"/>
    <w:uiPriority w:val="99"/>
    <w:unhideWhenUsed/>
    <w:rsid w:val="00CA3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3569"/>
  </w:style>
  <w:style w:type="paragraph" w:styleId="BalloonText">
    <w:name w:val="Balloon Text"/>
    <w:basedOn w:val="Normal"/>
    <w:link w:val="BalloonTextChar"/>
    <w:uiPriority w:val="99"/>
    <w:semiHidden/>
    <w:unhideWhenUsed/>
    <w:rsid w:val="00773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1610</Words>
  <Characters>9181</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Celik</dc:creator>
  <cp:lastModifiedBy>Celik</cp:lastModifiedBy>
  <cp:revision>18</cp:revision>
  <dcterms:created xsi:type="dcterms:W3CDTF">2017-10-26T10:56:00Z</dcterms:created>
  <dcterms:modified xsi:type="dcterms:W3CDTF">2017-10-26T12:08:00Z</dcterms:modified>
</cp:coreProperties>
</file>